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5C0" w:rsidRDefault="000D35C0" w:rsidP="00473AB7">
      <w:pPr>
        <w:pStyle w:val="ListParagraph"/>
        <w:jc w:val="center"/>
        <w:rPr>
          <w:b/>
          <w:sz w:val="32"/>
          <w:szCs w:val="32"/>
          <w:u w:val="single"/>
        </w:rPr>
      </w:pPr>
      <w:r w:rsidRPr="00473AB7">
        <w:rPr>
          <w:rFonts w:ascii="Times New Roman" w:hAnsi="Times New Roman" w:cs="Times New Roman"/>
          <w:b/>
          <w:sz w:val="32"/>
          <w:szCs w:val="32"/>
          <w:u w:val="single"/>
        </w:rPr>
        <w:t>UNIT 5: PROMOTION AND RECENT DEVELOPMENTS IN MARKETING</w:t>
      </w:r>
    </w:p>
    <w:p w:rsidR="000D35C0" w:rsidRPr="00473AB7" w:rsidRDefault="000D35C0" w:rsidP="000D35C0">
      <w:pPr>
        <w:spacing w:after="0" w:line="240" w:lineRule="auto"/>
        <w:rPr>
          <w:rFonts w:ascii="Times New Roman" w:hAnsi="Times New Roman" w:cs="Times New Roman"/>
          <w:bCs/>
          <w:sz w:val="26"/>
          <w:szCs w:val="26"/>
        </w:rPr>
      </w:pPr>
      <w:r w:rsidRPr="00473AB7">
        <w:rPr>
          <w:rFonts w:ascii="Times New Roman" w:hAnsi="Times New Roman" w:cs="Times New Roman"/>
          <w:bCs/>
          <w:sz w:val="26"/>
          <w:szCs w:val="26"/>
        </w:rPr>
        <w:t>Semester- II (UG)</w:t>
      </w:r>
    </w:p>
    <w:p w:rsidR="000D35C0" w:rsidRPr="00473AB7" w:rsidRDefault="000D35C0" w:rsidP="000D35C0">
      <w:pPr>
        <w:spacing w:after="0" w:line="240" w:lineRule="auto"/>
        <w:rPr>
          <w:rFonts w:ascii="Times New Roman" w:hAnsi="Times New Roman" w:cs="Times New Roman"/>
          <w:bCs/>
          <w:sz w:val="26"/>
          <w:szCs w:val="26"/>
        </w:rPr>
      </w:pPr>
      <w:r w:rsidRPr="00473AB7">
        <w:rPr>
          <w:rFonts w:ascii="Times New Roman" w:hAnsi="Times New Roman" w:cs="Times New Roman"/>
          <w:bCs/>
          <w:sz w:val="26"/>
          <w:szCs w:val="26"/>
        </w:rPr>
        <w:t>Subject- Marketing Management</w:t>
      </w:r>
    </w:p>
    <w:p w:rsidR="000D35C0" w:rsidRPr="00473AB7" w:rsidRDefault="00B83853" w:rsidP="000D35C0">
      <w:pPr>
        <w:spacing w:after="0" w:line="240" w:lineRule="auto"/>
        <w:rPr>
          <w:rFonts w:ascii="Times New Roman" w:hAnsi="Times New Roman" w:cs="Times New Roman"/>
          <w:bCs/>
          <w:sz w:val="26"/>
          <w:szCs w:val="26"/>
        </w:rPr>
      </w:pPr>
      <w:r w:rsidRPr="00473AB7">
        <w:rPr>
          <w:rFonts w:ascii="Times New Roman" w:hAnsi="Times New Roman" w:cs="Times New Roman"/>
          <w:bCs/>
          <w:sz w:val="26"/>
          <w:szCs w:val="26"/>
        </w:rPr>
        <w:t>Topic-Services Marketing</w:t>
      </w:r>
    </w:p>
    <w:p w:rsidR="000D35C0" w:rsidRPr="00473AB7" w:rsidRDefault="000D35C0" w:rsidP="000D35C0">
      <w:pPr>
        <w:spacing w:after="0" w:line="240" w:lineRule="auto"/>
        <w:rPr>
          <w:rFonts w:ascii="Times New Roman" w:hAnsi="Times New Roman" w:cs="Times New Roman"/>
          <w:bCs/>
          <w:sz w:val="26"/>
          <w:szCs w:val="26"/>
        </w:rPr>
      </w:pPr>
      <w:r w:rsidRPr="00473AB7">
        <w:rPr>
          <w:rFonts w:ascii="Times New Roman" w:hAnsi="Times New Roman" w:cs="Times New Roman"/>
          <w:bCs/>
          <w:sz w:val="26"/>
          <w:szCs w:val="26"/>
        </w:rPr>
        <w:t>By- Dr. Sushita Chakraborty</w:t>
      </w:r>
    </w:p>
    <w:p w:rsidR="004804FF" w:rsidRPr="00473AB7" w:rsidRDefault="000D35C0" w:rsidP="004804FF">
      <w:pPr>
        <w:rPr>
          <w:rStyle w:val="Strong"/>
          <w:rFonts w:ascii="Times New Roman" w:hAnsi="Times New Roman" w:cs="Times New Roman"/>
          <w:bCs w:val="0"/>
          <w:sz w:val="26"/>
          <w:szCs w:val="26"/>
          <w:u w:val="single"/>
        </w:rPr>
      </w:pPr>
      <w:r w:rsidRPr="00473AB7">
        <w:rPr>
          <w:rFonts w:ascii="Times New Roman" w:hAnsi="Times New Roman" w:cs="Times New Roman"/>
          <w:bCs/>
          <w:sz w:val="26"/>
          <w:szCs w:val="26"/>
        </w:rPr>
        <w:t>Lecture no-</w:t>
      </w:r>
      <w:r w:rsidR="004804FF" w:rsidRPr="00473AB7">
        <w:rPr>
          <w:rFonts w:ascii="Times New Roman" w:hAnsi="Times New Roman" w:cs="Times New Roman"/>
          <w:bCs/>
          <w:sz w:val="26"/>
          <w:szCs w:val="26"/>
        </w:rPr>
        <w:t>3</w:t>
      </w:r>
    </w:p>
    <w:p w:rsidR="00D907B8" w:rsidRPr="004804FF" w:rsidRDefault="00D907B8" w:rsidP="00D907B8">
      <w:pPr>
        <w:pStyle w:val="NormalWeb"/>
        <w:shd w:val="clear" w:color="auto" w:fill="FFFFFF"/>
        <w:rPr>
          <w:rStyle w:val="Strong"/>
          <w:rFonts w:ascii="ABeeZee" w:hAnsi="ABeeZee"/>
          <w:color w:val="000000"/>
          <w:sz w:val="32"/>
          <w:szCs w:val="32"/>
          <w:u w:val="single"/>
        </w:rPr>
      </w:pPr>
      <w:r w:rsidRPr="004804FF">
        <w:rPr>
          <w:rStyle w:val="Strong"/>
          <w:rFonts w:ascii="ABeeZee" w:hAnsi="ABeeZee"/>
          <w:color w:val="000000"/>
          <w:sz w:val="32"/>
          <w:szCs w:val="32"/>
          <w:u w:val="single"/>
        </w:rPr>
        <w:t>Services marketing</w:t>
      </w:r>
      <w:r w:rsidR="004804FF">
        <w:rPr>
          <w:rStyle w:val="Strong"/>
          <w:rFonts w:ascii="ABeeZee" w:hAnsi="ABeeZee"/>
          <w:color w:val="000000"/>
          <w:sz w:val="32"/>
          <w:szCs w:val="32"/>
          <w:u w:val="single"/>
        </w:rPr>
        <w:t>:</w:t>
      </w:r>
    </w:p>
    <w:p w:rsidR="00A854E1" w:rsidRPr="00F9139E" w:rsidRDefault="00A854E1" w:rsidP="00F9139E">
      <w:pPr>
        <w:spacing w:after="0" w:line="360" w:lineRule="auto"/>
        <w:jc w:val="both"/>
        <w:rPr>
          <w:rFonts w:ascii="Times New Roman" w:eastAsia="Times New Roman" w:hAnsi="Times New Roman" w:cs="Times New Roman"/>
          <w:i/>
          <w:iCs/>
          <w:sz w:val="26"/>
          <w:szCs w:val="26"/>
        </w:rPr>
      </w:pPr>
      <w:r w:rsidRPr="00F9139E">
        <w:rPr>
          <w:rFonts w:ascii="Times New Roman" w:eastAsia="Times New Roman" w:hAnsi="Times New Roman" w:cs="Times New Roman"/>
          <w:b/>
          <w:bCs/>
          <w:i/>
          <w:iCs/>
          <w:sz w:val="26"/>
          <w:szCs w:val="26"/>
          <w:u w:val="single"/>
        </w:rPr>
        <w:t>Definition of Services</w:t>
      </w:r>
    </w:p>
    <w:p w:rsidR="00A854E1" w:rsidRPr="00F9139E" w:rsidRDefault="00A854E1" w:rsidP="00F9139E">
      <w:pPr>
        <w:spacing w:after="0" w:line="360" w:lineRule="auto"/>
        <w:jc w:val="both"/>
        <w:rPr>
          <w:rFonts w:ascii="Times New Roman" w:eastAsia="Times New Roman" w:hAnsi="Times New Roman" w:cs="Times New Roman"/>
          <w:i/>
          <w:iCs/>
          <w:sz w:val="26"/>
          <w:szCs w:val="26"/>
        </w:rPr>
      </w:pPr>
      <w:r w:rsidRPr="00F9139E">
        <w:rPr>
          <w:rFonts w:ascii="Times New Roman" w:eastAsia="Times New Roman" w:hAnsi="Times New Roman" w:cs="Times New Roman"/>
          <w:i/>
          <w:iCs/>
          <w:sz w:val="26"/>
          <w:szCs w:val="26"/>
        </w:rPr>
        <w:t>According to </w:t>
      </w:r>
      <w:r w:rsidRPr="00F9139E">
        <w:rPr>
          <w:rFonts w:ascii="Times New Roman" w:eastAsia="Times New Roman" w:hAnsi="Times New Roman" w:cs="Times New Roman"/>
          <w:b/>
          <w:bCs/>
          <w:i/>
          <w:iCs/>
          <w:sz w:val="26"/>
          <w:szCs w:val="26"/>
        </w:rPr>
        <w:t>American Marketing Association</w:t>
      </w:r>
      <w:r w:rsidRPr="00F9139E">
        <w:rPr>
          <w:rFonts w:ascii="Times New Roman" w:eastAsia="Times New Roman" w:hAnsi="Times New Roman" w:cs="Times New Roman"/>
          <w:i/>
          <w:iCs/>
          <w:sz w:val="26"/>
          <w:szCs w:val="26"/>
        </w:rPr>
        <w:t> services are defined as “activities, benefits or satisfactions which are offered for sale or provided in connection with the sale of goods.”</w:t>
      </w:r>
    </w:p>
    <w:p w:rsidR="00A854E1" w:rsidRPr="00F9139E" w:rsidRDefault="00A854E1" w:rsidP="00F9139E">
      <w:pPr>
        <w:spacing w:after="0" w:line="360" w:lineRule="auto"/>
        <w:jc w:val="both"/>
        <w:rPr>
          <w:rFonts w:ascii="Times New Roman" w:eastAsia="Times New Roman" w:hAnsi="Times New Roman" w:cs="Times New Roman"/>
          <w:i/>
          <w:iCs/>
          <w:sz w:val="26"/>
          <w:szCs w:val="26"/>
        </w:rPr>
      </w:pPr>
      <w:r w:rsidRPr="00F9139E">
        <w:rPr>
          <w:rFonts w:ascii="Times New Roman" w:eastAsia="Times New Roman" w:hAnsi="Times New Roman" w:cs="Times New Roman"/>
          <w:i/>
          <w:iCs/>
          <w:sz w:val="26"/>
          <w:szCs w:val="26"/>
        </w:rPr>
        <w:t>According to </w:t>
      </w:r>
      <w:r w:rsidRPr="00F9139E">
        <w:rPr>
          <w:rFonts w:ascii="Times New Roman" w:eastAsia="Times New Roman" w:hAnsi="Times New Roman" w:cs="Times New Roman"/>
          <w:b/>
          <w:bCs/>
          <w:i/>
          <w:iCs/>
          <w:sz w:val="26"/>
          <w:szCs w:val="26"/>
        </w:rPr>
        <w:t>Philip Kotler </w:t>
      </w:r>
      <w:r w:rsidRPr="00F9139E">
        <w:rPr>
          <w:rFonts w:ascii="Times New Roman" w:eastAsia="Times New Roman" w:hAnsi="Times New Roman" w:cs="Times New Roman"/>
          <w:i/>
          <w:iCs/>
          <w:sz w:val="26"/>
          <w:szCs w:val="26"/>
        </w:rPr>
        <w:t>and</w:t>
      </w:r>
      <w:r w:rsidRPr="00F9139E">
        <w:rPr>
          <w:rFonts w:ascii="Times New Roman" w:eastAsia="Times New Roman" w:hAnsi="Times New Roman" w:cs="Times New Roman"/>
          <w:b/>
          <w:bCs/>
          <w:i/>
          <w:iCs/>
          <w:sz w:val="26"/>
          <w:szCs w:val="26"/>
        </w:rPr>
        <w:t> Bloom</w:t>
      </w:r>
      <w:r w:rsidRPr="00F9139E">
        <w:rPr>
          <w:rFonts w:ascii="Times New Roman" w:eastAsia="Times New Roman" w:hAnsi="Times New Roman" w:cs="Times New Roman"/>
          <w:i/>
          <w:iCs/>
          <w:sz w:val="26"/>
          <w:szCs w:val="26"/>
        </w:rPr>
        <w:t> services is defined as “any activity or benefit that one party can offer to another that is essentially intangible and does not result in the ownership of anything. Its production may or may not be tied to a physical product.”</w:t>
      </w:r>
    </w:p>
    <w:p w:rsidR="00F9139E" w:rsidRPr="00F9139E" w:rsidRDefault="00F9139E" w:rsidP="00F9139E">
      <w:pPr>
        <w:spacing w:after="0" w:line="360" w:lineRule="auto"/>
        <w:jc w:val="both"/>
        <w:rPr>
          <w:rFonts w:ascii="Times New Roman" w:eastAsia="Times New Roman" w:hAnsi="Times New Roman" w:cs="Times New Roman"/>
          <w:i/>
          <w:iCs/>
          <w:sz w:val="26"/>
          <w:szCs w:val="26"/>
        </w:rPr>
      </w:pPr>
      <w:r w:rsidRPr="00F9139E">
        <w:rPr>
          <w:rFonts w:ascii="Times New Roman" w:eastAsia="Times New Roman" w:hAnsi="Times New Roman" w:cs="Times New Roman"/>
          <w:i/>
          <w:iCs/>
          <w:sz w:val="26"/>
          <w:szCs w:val="26"/>
        </w:rPr>
        <w:t>An expanded marketing mix for services was proposed by Booms and Bitner (1981), consisting of the 4 traditional elements–product, price, place, and promotion and three additional elements–physical evidence, participants, and process. These additional variables beyond the traditional 4 P's distinguish ‘customer service’ for service firms from that of manufacturing firms.</w:t>
      </w:r>
    </w:p>
    <w:p w:rsidR="00F9139E" w:rsidRDefault="00F9139E" w:rsidP="00A854E1">
      <w:pPr>
        <w:rPr>
          <w:sz w:val="24"/>
          <w:szCs w:val="24"/>
        </w:rPr>
      </w:pPr>
    </w:p>
    <w:p w:rsidR="00A854E1" w:rsidRPr="00470671" w:rsidRDefault="00A854E1" w:rsidP="00470671">
      <w:pPr>
        <w:rPr>
          <w:rFonts w:ascii="Times New Roman" w:hAnsi="Times New Roman" w:cs="Times New Roman"/>
          <w:sz w:val="26"/>
          <w:szCs w:val="26"/>
        </w:rPr>
      </w:pPr>
      <w:r w:rsidRPr="00470671">
        <w:rPr>
          <w:rFonts w:ascii="Times New Roman" w:hAnsi="Times New Roman" w:cs="Times New Roman"/>
          <w:sz w:val="26"/>
          <w:szCs w:val="26"/>
        </w:rPr>
        <w:t>So,</w:t>
      </w:r>
      <w:r w:rsidR="00F9139E" w:rsidRPr="00470671">
        <w:rPr>
          <w:rFonts w:ascii="Times New Roman" w:hAnsi="Times New Roman" w:cs="Times New Roman"/>
          <w:sz w:val="26"/>
          <w:szCs w:val="26"/>
        </w:rPr>
        <w:t xml:space="preserve"> </w:t>
      </w:r>
      <w:r w:rsidRPr="00470671">
        <w:rPr>
          <w:rFonts w:ascii="Times New Roman" w:hAnsi="Times New Roman" w:cs="Times New Roman"/>
          <w:sz w:val="26"/>
          <w:szCs w:val="26"/>
        </w:rPr>
        <w:t>Service Marketing is the marketing of services through Value Creation.</w:t>
      </w:r>
    </w:p>
    <w:p w:rsidR="00A854E1" w:rsidRPr="00470671" w:rsidRDefault="00A854E1" w:rsidP="00470671">
      <w:pPr>
        <w:rPr>
          <w:rFonts w:ascii="Times New Roman" w:hAnsi="Times New Roman" w:cs="Times New Roman"/>
          <w:b/>
          <w:sz w:val="26"/>
          <w:szCs w:val="26"/>
          <w:u w:val="single"/>
        </w:rPr>
      </w:pPr>
      <w:r w:rsidRPr="00470671">
        <w:rPr>
          <w:rFonts w:ascii="Times New Roman" w:hAnsi="Times New Roman" w:cs="Times New Roman"/>
          <w:b/>
          <w:sz w:val="26"/>
          <w:szCs w:val="26"/>
          <w:u w:val="single"/>
        </w:rPr>
        <w:t>Features of Service Marketing</w:t>
      </w:r>
    </w:p>
    <w:p w:rsidR="00A854E1" w:rsidRPr="00470671" w:rsidRDefault="00A854E1" w:rsidP="00470671">
      <w:pPr>
        <w:pStyle w:val="ListParagraph"/>
        <w:numPr>
          <w:ilvl w:val="0"/>
          <w:numId w:val="1"/>
        </w:numPr>
        <w:rPr>
          <w:rFonts w:ascii="Times New Roman" w:hAnsi="Times New Roman" w:cs="Times New Roman"/>
          <w:sz w:val="26"/>
          <w:szCs w:val="26"/>
        </w:rPr>
      </w:pPr>
      <w:r w:rsidRPr="00470671">
        <w:rPr>
          <w:rFonts w:ascii="Times New Roman" w:hAnsi="Times New Roman" w:cs="Times New Roman"/>
          <w:sz w:val="26"/>
          <w:szCs w:val="26"/>
        </w:rPr>
        <w:t>Intangibility</w:t>
      </w:r>
    </w:p>
    <w:p w:rsidR="00A854E1" w:rsidRPr="00470671" w:rsidRDefault="00A854E1" w:rsidP="00470671">
      <w:pPr>
        <w:pStyle w:val="ListParagraph"/>
        <w:numPr>
          <w:ilvl w:val="0"/>
          <w:numId w:val="1"/>
        </w:numPr>
        <w:rPr>
          <w:rFonts w:ascii="Times New Roman" w:hAnsi="Times New Roman" w:cs="Times New Roman"/>
          <w:sz w:val="26"/>
          <w:szCs w:val="26"/>
        </w:rPr>
      </w:pPr>
      <w:r w:rsidRPr="00470671">
        <w:rPr>
          <w:rFonts w:ascii="Times New Roman" w:hAnsi="Times New Roman" w:cs="Times New Roman"/>
          <w:sz w:val="26"/>
          <w:szCs w:val="26"/>
        </w:rPr>
        <w:t>Low Price Sensitivity</w:t>
      </w:r>
    </w:p>
    <w:p w:rsidR="00A854E1" w:rsidRPr="00470671" w:rsidRDefault="00A854E1" w:rsidP="00470671">
      <w:pPr>
        <w:pStyle w:val="ListParagraph"/>
        <w:numPr>
          <w:ilvl w:val="0"/>
          <w:numId w:val="1"/>
        </w:numPr>
        <w:rPr>
          <w:rFonts w:ascii="Times New Roman" w:hAnsi="Times New Roman" w:cs="Times New Roman"/>
          <w:sz w:val="26"/>
          <w:szCs w:val="26"/>
        </w:rPr>
      </w:pPr>
      <w:r w:rsidRPr="00470671">
        <w:rPr>
          <w:rFonts w:ascii="Times New Roman" w:hAnsi="Times New Roman" w:cs="Times New Roman"/>
          <w:sz w:val="26"/>
          <w:szCs w:val="26"/>
        </w:rPr>
        <w:t>No Inventory</w:t>
      </w:r>
    </w:p>
    <w:p w:rsidR="00AD459A" w:rsidRPr="00470671" w:rsidRDefault="00A854E1" w:rsidP="00470671">
      <w:pPr>
        <w:pStyle w:val="ListParagraph"/>
        <w:numPr>
          <w:ilvl w:val="0"/>
          <w:numId w:val="1"/>
        </w:numPr>
        <w:rPr>
          <w:rFonts w:ascii="Times New Roman" w:hAnsi="Times New Roman" w:cs="Times New Roman"/>
          <w:sz w:val="26"/>
          <w:szCs w:val="26"/>
        </w:rPr>
      </w:pPr>
      <w:r w:rsidRPr="00470671">
        <w:rPr>
          <w:rFonts w:ascii="Times New Roman" w:hAnsi="Times New Roman" w:cs="Times New Roman"/>
          <w:sz w:val="26"/>
          <w:szCs w:val="26"/>
        </w:rPr>
        <w:t>Value Creation Process</w:t>
      </w:r>
    </w:p>
    <w:p w:rsidR="00470671" w:rsidRDefault="00470671" w:rsidP="00470671">
      <w:pPr>
        <w:rPr>
          <w:rFonts w:ascii="Times New Roman" w:hAnsi="Times New Roman" w:cs="Times New Roman"/>
          <w:color w:val="000000"/>
          <w:sz w:val="26"/>
          <w:szCs w:val="26"/>
        </w:rPr>
      </w:pPr>
    </w:p>
    <w:p w:rsidR="00561DE2" w:rsidRPr="00470671" w:rsidRDefault="00D907B8" w:rsidP="00470671">
      <w:pPr>
        <w:rPr>
          <w:rFonts w:ascii="Times New Roman" w:hAnsi="Times New Roman" w:cs="Times New Roman"/>
          <w:sz w:val="26"/>
          <w:szCs w:val="26"/>
        </w:rPr>
      </w:pPr>
      <w:r w:rsidRPr="00470671">
        <w:rPr>
          <w:rFonts w:ascii="Times New Roman" w:hAnsi="Times New Roman" w:cs="Times New Roman"/>
          <w:color w:val="000000"/>
          <w:sz w:val="26"/>
          <w:szCs w:val="26"/>
        </w:rPr>
        <w:t>Firms must decide upon four service characteristics when designing marketing programmes. </w:t>
      </w:r>
    </w:p>
    <w:p w:rsidR="00561DE2" w:rsidRPr="00470671" w:rsidRDefault="00D907B8" w:rsidP="00470671">
      <w:pPr>
        <w:pStyle w:val="NormalWeb"/>
        <w:rPr>
          <w:color w:val="000000"/>
          <w:sz w:val="26"/>
          <w:szCs w:val="26"/>
        </w:rPr>
      </w:pPr>
      <w:r w:rsidRPr="00470671">
        <w:rPr>
          <w:rStyle w:val="Strong"/>
          <w:color w:val="000000"/>
          <w:sz w:val="26"/>
          <w:szCs w:val="26"/>
        </w:rPr>
        <w:lastRenderedPageBreak/>
        <w:t>Service intangibility: </w:t>
      </w:r>
      <w:r w:rsidRPr="00470671">
        <w:rPr>
          <w:color w:val="000000"/>
          <w:sz w:val="26"/>
          <w:szCs w:val="26"/>
        </w:rPr>
        <w:t>services cannot be seen, tasted, felt, heard or smelled before they are bought.</w:t>
      </w:r>
    </w:p>
    <w:p w:rsidR="00561DE2" w:rsidRPr="00470671" w:rsidRDefault="00D907B8" w:rsidP="00470671">
      <w:pPr>
        <w:pStyle w:val="NormalWeb"/>
        <w:rPr>
          <w:color w:val="000000"/>
          <w:sz w:val="26"/>
          <w:szCs w:val="26"/>
        </w:rPr>
      </w:pPr>
      <w:r w:rsidRPr="00470671">
        <w:rPr>
          <w:color w:val="000000"/>
          <w:sz w:val="26"/>
          <w:szCs w:val="26"/>
        </w:rPr>
        <w:t> </w:t>
      </w:r>
      <w:r w:rsidRPr="00470671">
        <w:rPr>
          <w:rStyle w:val="Strong"/>
          <w:color w:val="000000"/>
          <w:sz w:val="26"/>
          <w:szCs w:val="26"/>
        </w:rPr>
        <w:t>Service inseparability: </w:t>
      </w:r>
      <w:r w:rsidRPr="00470671">
        <w:rPr>
          <w:color w:val="000000"/>
          <w:sz w:val="26"/>
          <w:szCs w:val="26"/>
        </w:rPr>
        <w:t>service are produced and consumed at the same time and cannot be separated from their providers. </w:t>
      </w:r>
    </w:p>
    <w:p w:rsidR="00561DE2" w:rsidRPr="00470671" w:rsidRDefault="00D907B8" w:rsidP="00470671">
      <w:pPr>
        <w:pStyle w:val="NormalWeb"/>
        <w:rPr>
          <w:color w:val="000000"/>
          <w:sz w:val="26"/>
          <w:szCs w:val="26"/>
        </w:rPr>
      </w:pPr>
      <w:r w:rsidRPr="00470671">
        <w:rPr>
          <w:rStyle w:val="Strong"/>
          <w:color w:val="000000"/>
          <w:sz w:val="26"/>
          <w:szCs w:val="26"/>
        </w:rPr>
        <w:t>Service variability: </w:t>
      </w:r>
      <w:r w:rsidRPr="00470671">
        <w:rPr>
          <w:color w:val="000000"/>
          <w:sz w:val="26"/>
          <w:szCs w:val="26"/>
        </w:rPr>
        <w:t>the quality of services may greatly vary depending on who provides them and when, where and how.</w:t>
      </w:r>
    </w:p>
    <w:p w:rsidR="00D907B8" w:rsidRPr="00470671" w:rsidRDefault="00D907B8" w:rsidP="00470671">
      <w:pPr>
        <w:pStyle w:val="NormalWeb"/>
        <w:rPr>
          <w:color w:val="000000"/>
          <w:sz w:val="26"/>
          <w:szCs w:val="26"/>
        </w:rPr>
      </w:pPr>
      <w:r w:rsidRPr="00470671">
        <w:rPr>
          <w:color w:val="000000"/>
          <w:sz w:val="26"/>
          <w:szCs w:val="26"/>
        </w:rPr>
        <w:t> </w:t>
      </w:r>
      <w:r w:rsidRPr="00470671">
        <w:rPr>
          <w:rStyle w:val="Strong"/>
          <w:color w:val="000000"/>
          <w:sz w:val="26"/>
          <w:szCs w:val="26"/>
        </w:rPr>
        <w:t>Service perishability</w:t>
      </w:r>
      <w:r w:rsidRPr="00470671">
        <w:rPr>
          <w:color w:val="000000"/>
          <w:sz w:val="26"/>
          <w:szCs w:val="26"/>
        </w:rPr>
        <w:t>: services cannot be stored for later sale or use.</w:t>
      </w:r>
    </w:p>
    <w:p w:rsidR="00D907B8" w:rsidRPr="00470671" w:rsidRDefault="00D907B8" w:rsidP="00470671">
      <w:pPr>
        <w:pStyle w:val="NormalWeb"/>
        <w:rPr>
          <w:color w:val="000000"/>
          <w:sz w:val="26"/>
          <w:szCs w:val="26"/>
        </w:rPr>
      </w:pPr>
      <w:r w:rsidRPr="00470671">
        <w:rPr>
          <w:color w:val="000000"/>
          <w:sz w:val="26"/>
          <w:szCs w:val="26"/>
        </w:rPr>
        <w:t> </w:t>
      </w:r>
      <w:r w:rsidR="00970AC8" w:rsidRPr="00470671">
        <w:rPr>
          <w:noProof/>
          <w:color w:val="000000"/>
          <w:sz w:val="26"/>
          <w:szCs w:val="26"/>
        </w:rPr>
        <w:drawing>
          <wp:inline distT="0" distB="0" distL="0" distR="0">
            <wp:extent cx="5731510" cy="2793150"/>
            <wp:effectExtent l="19050" t="0" r="2540" b="0"/>
            <wp:docPr id="2" name="Picture 2" descr="C:\Users\sushita\Desktop\e class room\the-service-marketing-mix-or-7ps-of-marke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hita\Desktop\e class room\the-service-marketing-mix-or-7ps-of-marketing.png"/>
                    <pic:cNvPicPr>
                      <a:picLocks noChangeAspect="1" noChangeArrowheads="1"/>
                    </pic:cNvPicPr>
                  </pic:nvPicPr>
                  <pic:blipFill>
                    <a:blip r:embed="rId5"/>
                    <a:srcRect/>
                    <a:stretch>
                      <a:fillRect/>
                    </a:stretch>
                  </pic:blipFill>
                  <pic:spPr bwMode="auto">
                    <a:xfrm>
                      <a:off x="0" y="0"/>
                      <a:ext cx="5731510" cy="2793150"/>
                    </a:xfrm>
                    <a:prstGeom prst="rect">
                      <a:avLst/>
                    </a:prstGeom>
                    <a:noFill/>
                    <a:ln w="9525">
                      <a:noFill/>
                      <a:miter lim="800000"/>
                      <a:headEnd/>
                      <a:tailEnd/>
                    </a:ln>
                  </pic:spPr>
                </pic:pic>
              </a:graphicData>
            </a:graphic>
          </wp:inline>
        </w:drawing>
      </w:r>
    </w:p>
    <w:p w:rsidR="00D907B8" w:rsidRPr="00470671" w:rsidRDefault="00D907B8" w:rsidP="00470671">
      <w:pPr>
        <w:pStyle w:val="NormalWeb"/>
        <w:spacing w:line="360" w:lineRule="auto"/>
        <w:jc w:val="both"/>
        <w:rPr>
          <w:color w:val="000000"/>
          <w:sz w:val="26"/>
          <w:szCs w:val="26"/>
        </w:rPr>
      </w:pPr>
      <w:r w:rsidRPr="00470671">
        <w:rPr>
          <w:color w:val="000000"/>
          <w:sz w:val="26"/>
          <w:szCs w:val="26"/>
        </w:rPr>
        <w:t>The </w:t>
      </w:r>
      <w:r w:rsidRPr="00470671">
        <w:rPr>
          <w:rStyle w:val="Strong"/>
          <w:color w:val="000000"/>
          <w:sz w:val="26"/>
          <w:szCs w:val="26"/>
        </w:rPr>
        <w:t>service profit chain</w:t>
      </w:r>
      <w:r w:rsidRPr="00470671">
        <w:rPr>
          <w:color w:val="000000"/>
          <w:sz w:val="26"/>
          <w:szCs w:val="26"/>
        </w:rPr>
        <w:t> is the chain that links service firm profits with employee and</w:t>
      </w:r>
      <w:r w:rsidR="00470671">
        <w:rPr>
          <w:color w:val="000000"/>
          <w:sz w:val="26"/>
          <w:szCs w:val="26"/>
        </w:rPr>
        <w:t xml:space="preserve"> </w:t>
      </w:r>
      <w:r w:rsidRPr="00470671">
        <w:rPr>
          <w:color w:val="000000"/>
          <w:sz w:val="26"/>
          <w:szCs w:val="26"/>
        </w:rPr>
        <w:t>customer satisfaction. This chain consists of five links: internal service quality,</w:t>
      </w:r>
      <w:r w:rsidR="00470671">
        <w:rPr>
          <w:color w:val="000000"/>
          <w:sz w:val="26"/>
          <w:szCs w:val="26"/>
        </w:rPr>
        <w:t xml:space="preserve"> </w:t>
      </w:r>
      <w:r w:rsidRPr="00470671">
        <w:rPr>
          <w:color w:val="000000"/>
          <w:sz w:val="26"/>
          <w:szCs w:val="26"/>
        </w:rPr>
        <w:t>satisfied and productive service employees, greater service value, satisfied and loyal customers and ultimately healthy service profits and growth. Service marketing is more than traditional external marketing, it also consists of internal and interactive marketing. </w:t>
      </w:r>
      <w:r w:rsidRPr="00470671">
        <w:rPr>
          <w:rStyle w:val="Strong"/>
          <w:color w:val="000000"/>
          <w:sz w:val="26"/>
          <w:szCs w:val="26"/>
        </w:rPr>
        <w:t>Internal marketing </w:t>
      </w:r>
      <w:r w:rsidRPr="00470671">
        <w:rPr>
          <w:color w:val="000000"/>
          <w:sz w:val="26"/>
          <w:szCs w:val="26"/>
        </w:rPr>
        <w:t>involves orienting and motivating customer contact employees and supporting service people to work as a team to provide customer satisfaction. </w:t>
      </w:r>
      <w:r w:rsidRPr="00470671">
        <w:rPr>
          <w:rStyle w:val="Strong"/>
          <w:color w:val="000000"/>
          <w:sz w:val="26"/>
          <w:szCs w:val="26"/>
        </w:rPr>
        <w:t>Interactive marketing</w:t>
      </w:r>
      <w:r w:rsidRPr="00470671">
        <w:rPr>
          <w:color w:val="000000"/>
          <w:sz w:val="26"/>
          <w:szCs w:val="26"/>
        </w:rPr>
        <w:t> involves training services employees in the fine art of interacting with customers to satisfy their needs.</w:t>
      </w:r>
    </w:p>
    <w:p w:rsidR="00D907B8" w:rsidRPr="00470671" w:rsidRDefault="00D907B8" w:rsidP="00470671">
      <w:pPr>
        <w:pStyle w:val="NormalWeb"/>
        <w:spacing w:line="360" w:lineRule="auto"/>
        <w:jc w:val="both"/>
        <w:rPr>
          <w:color w:val="000000"/>
          <w:sz w:val="26"/>
          <w:szCs w:val="26"/>
        </w:rPr>
      </w:pPr>
      <w:r w:rsidRPr="00470671">
        <w:rPr>
          <w:color w:val="000000"/>
          <w:sz w:val="26"/>
          <w:szCs w:val="26"/>
        </w:rPr>
        <w:t xml:space="preserve">Service marketers need to manage service differentiation, making sure that they stand out amongst competitors. They also need to manage service quality, which can be </w:t>
      </w:r>
      <w:r w:rsidRPr="00470671">
        <w:rPr>
          <w:color w:val="000000"/>
          <w:sz w:val="26"/>
          <w:szCs w:val="26"/>
        </w:rPr>
        <w:lastRenderedPageBreak/>
        <w:t>harder to define than product quality. Lastly, they need to manage service productivity by ensuring employees are skilful and implementing the powers of technology.</w:t>
      </w:r>
    </w:p>
    <w:p w:rsidR="004D6035" w:rsidRPr="00470671" w:rsidRDefault="004D6035" w:rsidP="00470671">
      <w:pPr>
        <w:pStyle w:val="NormalWeb"/>
        <w:rPr>
          <w:color w:val="000000"/>
          <w:sz w:val="26"/>
          <w:szCs w:val="26"/>
        </w:rPr>
      </w:pPr>
    </w:p>
    <w:p w:rsidR="004D6035" w:rsidRPr="00470671" w:rsidRDefault="004D6035" w:rsidP="00470671">
      <w:pPr>
        <w:pStyle w:val="NormalWeb"/>
        <w:rPr>
          <w:b/>
          <w:bCs/>
          <w:color w:val="000000" w:themeColor="text1"/>
          <w:sz w:val="26"/>
          <w:szCs w:val="26"/>
          <w:u w:val="single"/>
        </w:rPr>
      </w:pPr>
      <w:r w:rsidRPr="00470671">
        <w:rPr>
          <w:b/>
          <w:bCs/>
          <w:color w:val="000000" w:themeColor="text1"/>
          <w:sz w:val="26"/>
          <w:szCs w:val="26"/>
          <w:u w:val="single"/>
        </w:rPr>
        <w:t>Designing and Managing Services:</w:t>
      </w:r>
    </w:p>
    <w:p w:rsidR="00593281" w:rsidRPr="00470671" w:rsidRDefault="004D6035" w:rsidP="00470671">
      <w:pPr>
        <w:pStyle w:val="ListParagraph"/>
        <w:numPr>
          <w:ilvl w:val="0"/>
          <w:numId w:val="2"/>
        </w:numPr>
        <w:spacing w:after="150" w:line="360" w:lineRule="auto"/>
        <w:ind w:left="786"/>
        <w:jc w:val="both"/>
        <w:rPr>
          <w:rFonts w:ascii="Times New Roman" w:eastAsia="Times New Roman" w:hAnsi="Times New Roman" w:cs="Times New Roman"/>
          <w:color w:val="000000"/>
          <w:sz w:val="26"/>
          <w:szCs w:val="26"/>
        </w:rPr>
      </w:pPr>
      <w:r w:rsidRPr="00470671">
        <w:rPr>
          <w:rFonts w:ascii="Times New Roman" w:eastAsia="Times New Roman" w:hAnsi="Times New Roman" w:cs="Times New Roman"/>
          <w:color w:val="000000"/>
          <w:sz w:val="26"/>
          <w:szCs w:val="26"/>
        </w:rPr>
        <w:t xml:space="preserve">Service industry is quite varied. It includes the govt. sector with its hospitals, police, </w:t>
      </w:r>
      <w:r w:rsidR="00C439B0" w:rsidRPr="00470671">
        <w:rPr>
          <w:rFonts w:ascii="Times New Roman" w:eastAsia="Times New Roman" w:hAnsi="Times New Roman" w:cs="Times New Roman"/>
          <w:color w:val="000000"/>
          <w:sz w:val="26"/>
          <w:szCs w:val="26"/>
        </w:rPr>
        <w:t>post office</w:t>
      </w:r>
      <w:r w:rsidRPr="00470671">
        <w:rPr>
          <w:rFonts w:ascii="Times New Roman" w:eastAsia="Times New Roman" w:hAnsi="Times New Roman" w:cs="Times New Roman"/>
          <w:color w:val="000000"/>
          <w:sz w:val="26"/>
          <w:szCs w:val="26"/>
        </w:rPr>
        <w:t xml:space="preserve">, schools etc. The private non-profit sector with its colleges, hospitals, </w:t>
      </w:r>
      <w:r w:rsidR="00C439B0" w:rsidRPr="00470671">
        <w:rPr>
          <w:rFonts w:ascii="Times New Roman" w:eastAsia="Times New Roman" w:hAnsi="Times New Roman" w:cs="Times New Roman"/>
          <w:color w:val="000000"/>
          <w:sz w:val="26"/>
          <w:szCs w:val="26"/>
        </w:rPr>
        <w:t>foundations is</w:t>
      </w:r>
      <w:r w:rsidRPr="00470671">
        <w:rPr>
          <w:rFonts w:ascii="Times New Roman" w:eastAsia="Times New Roman" w:hAnsi="Times New Roman" w:cs="Times New Roman"/>
          <w:color w:val="000000"/>
          <w:sz w:val="26"/>
          <w:szCs w:val="26"/>
        </w:rPr>
        <w:t xml:space="preserve"> also in the service business. Business sector with its airlines, banks, hotels, insurance</w:t>
      </w:r>
      <w:r w:rsidR="00C439B0" w:rsidRPr="00470671">
        <w:rPr>
          <w:rFonts w:ascii="Times New Roman" w:eastAsia="Times New Roman" w:hAnsi="Times New Roman" w:cs="Times New Roman"/>
          <w:color w:val="000000"/>
          <w:sz w:val="26"/>
          <w:szCs w:val="26"/>
        </w:rPr>
        <w:t xml:space="preserve"> </w:t>
      </w:r>
      <w:r w:rsidRPr="00470671">
        <w:rPr>
          <w:rFonts w:ascii="Times New Roman" w:eastAsia="Times New Roman" w:hAnsi="Times New Roman" w:cs="Times New Roman"/>
          <w:color w:val="000000"/>
          <w:sz w:val="26"/>
          <w:szCs w:val="26"/>
        </w:rPr>
        <w:t>companies is also in service sector. Many workers in the manufacturing sector such as</w:t>
      </w:r>
      <w:r w:rsidR="00C439B0" w:rsidRPr="00470671">
        <w:rPr>
          <w:rFonts w:ascii="Times New Roman" w:eastAsia="Times New Roman" w:hAnsi="Times New Roman" w:cs="Times New Roman"/>
          <w:color w:val="000000"/>
          <w:sz w:val="26"/>
          <w:szCs w:val="26"/>
        </w:rPr>
        <w:t xml:space="preserve"> accountants, computer operators</w:t>
      </w:r>
      <w:r w:rsidRPr="00470671">
        <w:rPr>
          <w:rFonts w:ascii="Times New Roman" w:eastAsia="Times New Roman" w:hAnsi="Times New Roman" w:cs="Times New Roman"/>
          <w:color w:val="000000"/>
          <w:sz w:val="26"/>
          <w:szCs w:val="26"/>
        </w:rPr>
        <w:t xml:space="preserve"> and legal staff are really service providers. In fact they make up the “service</w:t>
      </w:r>
      <w:r w:rsidR="00C439B0" w:rsidRPr="00470671">
        <w:rPr>
          <w:rFonts w:ascii="Times New Roman" w:eastAsia="Times New Roman" w:hAnsi="Times New Roman" w:cs="Times New Roman"/>
          <w:color w:val="000000"/>
          <w:sz w:val="26"/>
          <w:szCs w:val="26"/>
        </w:rPr>
        <w:t xml:space="preserve"> </w:t>
      </w:r>
      <w:r w:rsidRPr="00470671">
        <w:rPr>
          <w:rFonts w:ascii="Times New Roman" w:eastAsia="Times New Roman" w:hAnsi="Times New Roman" w:cs="Times New Roman"/>
          <w:color w:val="000000"/>
          <w:sz w:val="26"/>
          <w:szCs w:val="26"/>
        </w:rPr>
        <w:t xml:space="preserve">factory” providing </w:t>
      </w:r>
      <w:r w:rsidR="00593281" w:rsidRPr="00470671">
        <w:rPr>
          <w:rFonts w:ascii="Times New Roman" w:eastAsia="Times New Roman" w:hAnsi="Times New Roman" w:cs="Times New Roman"/>
          <w:color w:val="000000"/>
          <w:sz w:val="26"/>
          <w:szCs w:val="26"/>
        </w:rPr>
        <w:t>services to the “goods factory”.</w:t>
      </w:r>
    </w:p>
    <w:p w:rsidR="004D6035" w:rsidRPr="00470671" w:rsidRDefault="004D6035" w:rsidP="00470671">
      <w:pPr>
        <w:pStyle w:val="ListParagraph"/>
        <w:numPr>
          <w:ilvl w:val="0"/>
          <w:numId w:val="2"/>
        </w:numPr>
        <w:spacing w:after="150" w:line="360" w:lineRule="auto"/>
        <w:ind w:left="786"/>
        <w:jc w:val="both"/>
        <w:rPr>
          <w:rFonts w:ascii="Times New Roman" w:eastAsia="Times New Roman" w:hAnsi="Times New Roman" w:cs="Times New Roman"/>
          <w:color w:val="000000"/>
          <w:sz w:val="26"/>
          <w:szCs w:val="26"/>
        </w:rPr>
      </w:pPr>
      <w:r w:rsidRPr="00470671">
        <w:rPr>
          <w:rFonts w:ascii="Times New Roman" w:eastAsia="Times New Roman" w:hAnsi="Times New Roman" w:cs="Times New Roman"/>
          <w:color w:val="000000"/>
          <w:sz w:val="26"/>
          <w:szCs w:val="26"/>
        </w:rPr>
        <w:t>A service is any act or performance that one party can offer to another that is essentially</w:t>
      </w:r>
      <w:r w:rsidR="00593281" w:rsidRPr="00470671">
        <w:rPr>
          <w:rFonts w:ascii="Times New Roman" w:eastAsia="Times New Roman" w:hAnsi="Times New Roman" w:cs="Times New Roman"/>
          <w:color w:val="000000"/>
          <w:sz w:val="26"/>
          <w:szCs w:val="26"/>
        </w:rPr>
        <w:t xml:space="preserve"> </w:t>
      </w:r>
      <w:r w:rsidRPr="00470671">
        <w:rPr>
          <w:rFonts w:ascii="Times New Roman" w:eastAsia="Times New Roman" w:hAnsi="Times New Roman" w:cs="Times New Roman"/>
          <w:color w:val="000000"/>
          <w:sz w:val="26"/>
          <w:szCs w:val="26"/>
        </w:rPr>
        <w:t>intangible and does not result in</w:t>
      </w:r>
      <w:r w:rsidR="00593281" w:rsidRPr="00470671">
        <w:rPr>
          <w:rFonts w:ascii="Times New Roman" w:eastAsia="Times New Roman" w:hAnsi="Times New Roman" w:cs="Times New Roman"/>
          <w:color w:val="000000"/>
          <w:sz w:val="26"/>
          <w:szCs w:val="26"/>
        </w:rPr>
        <w:t xml:space="preserve"> the</w:t>
      </w:r>
      <w:r w:rsidRPr="00470671">
        <w:rPr>
          <w:rFonts w:ascii="Times New Roman" w:eastAsia="Times New Roman" w:hAnsi="Times New Roman" w:cs="Times New Roman"/>
          <w:color w:val="000000"/>
          <w:sz w:val="26"/>
          <w:szCs w:val="26"/>
        </w:rPr>
        <w:t xml:space="preserve"> ownership of anything. Its production may or may not be</w:t>
      </w:r>
      <w:r w:rsidR="00593281" w:rsidRPr="00470671">
        <w:rPr>
          <w:rFonts w:ascii="Times New Roman" w:eastAsia="Times New Roman" w:hAnsi="Times New Roman" w:cs="Times New Roman"/>
          <w:color w:val="000000"/>
          <w:sz w:val="26"/>
          <w:szCs w:val="26"/>
        </w:rPr>
        <w:t xml:space="preserve"> </w:t>
      </w:r>
      <w:r w:rsidRPr="00470671">
        <w:rPr>
          <w:rFonts w:ascii="Times New Roman" w:eastAsia="Times New Roman" w:hAnsi="Times New Roman" w:cs="Times New Roman"/>
          <w:color w:val="000000"/>
          <w:sz w:val="26"/>
          <w:szCs w:val="26"/>
        </w:rPr>
        <w:t>tied to a physical product.</w:t>
      </w:r>
      <w:r w:rsidR="00593281" w:rsidRPr="00470671">
        <w:rPr>
          <w:rFonts w:ascii="Times New Roman" w:eastAsia="Times New Roman" w:hAnsi="Times New Roman" w:cs="Times New Roman"/>
          <w:color w:val="000000"/>
          <w:sz w:val="26"/>
          <w:szCs w:val="26"/>
        </w:rPr>
        <w:t xml:space="preserve"> </w:t>
      </w:r>
      <w:r w:rsidRPr="00470671">
        <w:rPr>
          <w:rFonts w:ascii="Times New Roman" w:eastAsia="Times New Roman" w:hAnsi="Times New Roman" w:cs="Times New Roman"/>
          <w:color w:val="000000"/>
          <w:sz w:val="26"/>
          <w:szCs w:val="26"/>
        </w:rPr>
        <w:t>Services are also popping up on the internet. A little surfing on the web will turn up</w:t>
      </w:r>
      <w:r w:rsidR="00593281" w:rsidRPr="00470671">
        <w:rPr>
          <w:rFonts w:ascii="Times New Roman" w:eastAsia="Times New Roman" w:hAnsi="Times New Roman" w:cs="Times New Roman"/>
          <w:color w:val="000000"/>
          <w:sz w:val="26"/>
          <w:szCs w:val="26"/>
        </w:rPr>
        <w:t xml:space="preserve"> </w:t>
      </w:r>
      <w:r w:rsidRPr="00470671">
        <w:rPr>
          <w:rFonts w:ascii="Times New Roman" w:eastAsia="Times New Roman" w:hAnsi="Times New Roman" w:cs="Times New Roman"/>
          <w:color w:val="000000"/>
          <w:sz w:val="26"/>
          <w:szCs w:val="26"/>
        </w:rPr>
        <w:t>virtual service providers.</w:t>
      </w:r>
    </w:p>
    <w:p w:rsidR="004D6035" w:rsidRPr="00470671" w:rsidRDefault="004D6035" w:rsidP="00470671">
      <w:pPr>
        <w:pStyle w:val="ListParagraph"/>
        <w:numPr>
          <w:ilvl w:val="0"/>
          <w:numId w:val="2"/>
        </w:numPr>
        <w:spacing w:after="150" w:line="240" w:lineRule="auto"/>
        <w:ind w:left="786"/>
        <w:rPr>
          <w:rFonts w:ascii="Times New Roman" w:eastAsia="Times New Roman" w:hAnsi="Times New Roman" w:cs="Times New Roman"/>
          <w:color w:val="000000"/>
          <w:sz w:val="26"/>
          <w:szCs w:val="26"/>
          <w:u w:val="single"/>
        </w:rPr>
      </w:pPr>
      <w:r w:rsidRPr="00470671">
        <w:rPr>
          <w:rFonts w:ascii="Times New Roman" w:eastAsia="Times New Roman" w:hAnsi="Times New Roman" w:cs="Times New Roman"/>
          <w:b/>
          <w:bCs/>
          <w:color w:val="000000"/>
          <w:sz w:val="26"/>
          <w:szCs w:val="26"/>
          <w:u w:val="single"/>
        </w:rPr>
        <w:t>Categories of Service Mix</w:t>
      </w:r>
    </w:p>
    <w:p w:rsidR="00470671" w:rsidRPr="00470671" w:rsidRDefault="00470671" w:rsidP="00470671">
      <w:pPr>
        <w:pStyle w:val="ListParagraph"/>
        <w:spacing w:after="150" w:line="240" w:lineRule="auto"/>
        <w:ind w:left="786"/>
        <w:rPr>
          <w:rFonts w:ascii="Times New Roman" w:eastAsia="Times New Roman" w:hAnsi="Times New Roman" w:cs="Times New Roman"/>
          <w:color w:val="000000"/>
          <w:sz w:val="26"/>
          <w:szCs w:val="26"/>
          <w:u w:val="single"/>
        </w:rPr>
      </w:pPr>
    </w:p>
    <w:p w:rsidR="00470671" w:rsidRDefault="004D6035" w:rsidP="00470671">
      <w:pPr>
        <w:pStyle w:val="ListParagraph"/>
        <w:spacing w:after="150" w:line="240" w:lineRule="auto"/>
        <w:ind w:left="786"/>
        <w:rPr>
          <w:rFonts w:ascii="Times New Roman" w:eastAsia="Times New Roman" w:hAnsi="Times New Roman" w:cs="Times New Roman"/>
          <w:color w:val="000000"/>
          <w:sz w:val="26"/>
          <w:szCs w:val="26"/>
        </w:rPr>
      </w:pPr>
      <w:r w:rsidRPr="00470671">
        <w:rPr>
          <w:rFonts w:ascii="Times New Roman" w:eastAsia="Times New Roman" w:hAnsi="Times New Roman" w:cs="Times New Roman"/>
          <w:color w:val="000000"/>
          <w:sz w:val="26"/>
          <w:szCs w:val="26"/>
        </w:rPr>
        <w:t>A company’s offerings to the marketplace can be classified as:</w:t>
      </w:r>
    </w:p>
    <w:p w:rsidR="00470671" w:rsidRDefault="004D6035" w:rsidP="00470671">
      <w:pPr>
        <w:pStyle w:val="ListParagraph"/>
        <w:numPr>
          <w:ilvl w:val="0"/>
          <w:numId w:val="8"/>
        </w:numPr>
        <w:spacing w:after="150" w:line="360" w:lineRule="auto"/>
        <w:rPr>
          <w:rFonts w:ascii="Times New Roman" w:eastAsia="Times New Roman" w:hAnsi="Times New Roman" w:cs="Times New Roman"/>
          <w:color w:val="000000"/>
          <w:sz w:val="26"/>
          <w:szCs w:val="26"/>
        </w:rPr>
      </w:pPr>
      <w:r w:rsidRPr="00470671">
        <w:rPr>
          <w:rFonts w:ascii="Times New Roman" w:eastAsia="Times New Roman" w:hAnsi="Times New Roman" w:cs="Times New Roman"/>
          <w:b/>
          <w:color w:val="000000"/>
          <w:sz w:val="26"/>
          <w:szCs w:val="26"/>
          <w:u w:val="single"/>
        </w:rPr>
        <w:t>Pure tangible good</w:t>
      </w:r>
      <w:r w:rsidRPr="00470671">
        <w:rPr>
          <w:rFonts w:ascii="Times New Roman" w:eastAsia="Times New Roman" w:hAnsi="Times New Roman" w:cs="Times New Roman"/>
          <w:color w:val="000000"/>
          <w:sz w:val="26"/>
          <w:szCs w:val="26"/>
        </w:rPr>
        <w:t>: The offering consists primarily of a tangible good such as</w:t>
      </w:r>
      <w:r w:rsidR="00470671" w:rsidRPr="00470671">
        <w:rPr>
          <w:rFonts w:ascii="Times New Roman" w:eastAsia="Times New Roman" w:hAnsi="Times New Roman" w:cs="Times New Roman"/>
          <w:color w:val="000000"/>
          <w:sz w:val="26"/>
          <w:szCs w:val="26"/>
        </w:rPr>
        <w:t xml:space="preserve"> </w:t>
      </w:r>
      <w:r w:rsidRPr="00470671">
        <w:rPr>
          <w:rFonts w:ascii="Times New Roman" w:eastAsia="Times New Roman" w:hAnsi="Times New Roman" w:cs="Times New Roman"/>
          <w:color w:val="000000"/>
          <w:sz w:val="26"/>
          <w:szCs w:val="26"/>
        </w:rPr>
        <w:t>soap, toothpaste</w:t>
      </w:r>
      <w:r w:rsidR="00593281" w:rsidRPr="00470671">
        <w:rPr>
          <w:rFonts w:ascii="Times New Roman" w:eastAsia="Times New Roman" w:hAnsi="Times New Roman" w:cs="Times New Roman"/>
          <w:color w:val="000000"/>
          <w:sz w:val="26"/>
          <w:szCs w:val="26"/>
        </w:rPr>
        <w:t xml:space="preserve"> or salt</w:t>
      </w:r>
      <w:r w:rsidRPr="00470671">
        <w:rPr>
          <w:rFonts w:ascii="Times New Roman" w:eastAsia="Times New Roman" w:hAnsi="Times New Roman" w:cs="Times New Roman"/>
          <w:color w:val="000000"/>
          <w:sz w:val="26"/>
          <w:szCs w:val="26"/>
        </w:rPr>
        <w:t>. No services accompany the product.</w:t>
      </w:r>
    </w:p>
    <w:p w:rsidR="00470671" w:rsidRDefault="00470671" w:rsidP="00470671">
      <w:pPr>
        <w:pStyle w:val="ListParagraph"/>
        <w:spacing w:after="150" w:line="240" w:lineRule="auto"/>
        <w:rPr>
          <w:rFonts w:ascii="Times New Roman" w:eastAsia="Times New Roman" w:hAnsi="Times New Roman" w:cs="Times New Roman"/>
          <w:color w:val="000000"/>
          <w:sz w:val="26"/>
          <w:szCs w:val="26"/>
        </w:rPr>
      </w:pPr>
    </w:p>
    <w:p w:rsidR="00470671" w:rsidRDefault="004D6035" w:rsidP="00470671">
      <w:pPr>
        <w:pStyle w:val="ListParagraph"/>
        <w:numPr>
          <w:ilvl w:val="0"/>
          <w:numId w:val="8"/>
        </w:numPr>
        <w:spacing w:after="150" w:line="360" w:lineRule="auto"/>
        <w:jc w:val="both"/>
        <w:rPr>
          <w:rFonts w:ascii="Times New Roman" w:eastAsia="Times New Roman" w:hAnsi="Times New Roman" w:cs="Times New Roman"/>
          <w:color w:val="000000"/>
          <w:sz w:val="26"/>
          <w:szCs w:val="26"/>
        </w:rPr>
      </w:pPr>
      <w:r w:rsidRPr="00470671">
        <w:rPr>
          <w:rFonts w:ascii="Times New Roman" w:eastAsia="Times New Roman" w:hAnsi="Times New Roman" w:cs="Times New Roman"/>
          <w:b/>
          <w:color w:val="000000"/>
          <w:sz w:val="26"/>
          <w:szCs w:val="26"/>
          <w:u w:val="single"/>
        </w:rPr>
        <w:t>Tangible good with accompanying services:</w:t>
      </w:r>
      <w:r w:rsidRPr="00470671">
        <w:rPr>
          <w:rFonts w:ascii="Times New Roman" w:eastAsia="Times New Roman" w:hAnsi="Times New Roman" w:cs="Times New Roman"/>
          <w:color w:val="000000"/>
          <w:sz w:val="26"/>
          <w:szCs w:val="26"/>
        </w:rPr>
        <w:t xml:space="preserve"> The offering consists of a tangible</w:t>
      </w:r>
      <w:r w:rsidR="005C1E4F" w:rsidRPr="00470671">
        <w:rPr>
          <w:rFonts w:ascii="Times New Roman" w:eastAsia="Times New Roman" w:hAnsi="Times New Roman" w:cs="Times New Roman"/>
          <w:color w:val="000000"/>
          <w:sz w:val="26"/>
          <w:szCs w:val="26"/>
        </w:rPr>
        <w:t xml:space="preserve"> </w:t>
      </w:r>
      <w:r w:rsidRPr="00470671">
        <w:rPr>
          <w:rFonts w:ascii="Times New Roman" w:eastAsia="Times New Roman" w:hAnsi="Times New Roman" w:cs="Times New Roman"/>
          <w:color w:val="000000"/>
          <w:sz w:val="26"/>
          <w:szCs w:val="26"/>
        </w:rPr>
        <w:t>good accompanied by one or more services. For e.g.: more technologically</w:t>
      </w:r>
      <w:r w:rsidR="005C1E4F" w:rsidRPr="00470671">
        <w:rPr>
          <w:rFonts w:ascii="Times New Roman" w:eastAsia="Times New Roman" w:hAnsi="Times New Roman" w:cs="Times New Roman"/>
          <w:color w:val="000000"/>
          <w:sz w:val="26"/>
          <w:szCs w:val="26"/>
        </w:rPr>
        <w:t xml:space="preserve"> </w:t>
      </w:r>
      <w:r w:rsidRPr="00470671">
        <w:rPr>
          <w:rFonts w:ascii="Times New Roman" w:eastAsia="Times New Roman" w:hAnsi="Times New Roman" w:cs="Times New Roman"/>
          <w:color w:val="000000"/>
          <w:sz w:val="26"/>
          <w:szCs w:val="26"/>
        </w:rPr>
        <w:t>sophisticated</w:t>
      </w:r>
      <w:r w:rsidR="005C1E4F" w:rsidRPr="00470671">
        <w:rPr>
          <w:rFonts w:ascii="Times New Roman" w:eastAsia="Times New Roman" w:hAnsi="Times New Roman" w:cs="Times New Roman"/>
          <w:color w:val="000000"/>
          <w:sz w:val="26"/>
          <w:szCs w:val="26"/>
        </w:rPr>
        <w:t xml:space="preserve"> the generic product</w:t>
      </w:r>
      <w:r w:rsidRPr="00470671">
        <w:rPr>
          <w:rFonts w:ascii="Times New Roman" w:eastAsia="Times New Roman" w:hAnsi="Times New Roman" w:cs="Times New Roman"/>
          <w:color w:val="000000"/>
          <w:sz w:val="26"/>
          <w:szCs w:val="26"/>
        </w:rPr>
        <w:t xml:space="preserve"> (cars and computers) are more dependent for its sales on</w:t>
      </w:r>
      <w:r w:rsidR="005C1E4F" w:rsidRPr="00470671">
        <w:rPr>
          <w:rFonts w:ascii="Times New Roman" w:eastAsia="Times New Roman" w:hAnsi="Times New Roman" w:cs="Times New Roman"/>
          <w:color w:val="000000"/>
          <w:sz w:val="26"/>
          <w:szCs w:val="26"/>
        </w:rPr>
        <w:t xml:space="preserve"> </w:t>
      </w:r>
      <w:r w:rsidRPr="00470671">
        <w:rPr>
          <w:rFonts w:ascii="Times New Roman" w:eastAsia="Times New Roman" w:hAnsi="Times New Roman" w:cs="Times New Roman"/>
          <w:color w:val="000000"/>
          <w:sz w:val="26"/>
          <w:szCs w:val="26"/>
        </w:rPr>
        <w:t>quality and availability of its accompanying customer services</w:t>
      </w:r>
      <w:r w:rsidR="005C1E4F" w:rsidRPr="00470671">
        <w:rPr>
          <w:rFonts w:ascii="Times New Roman" w:eastAsia="Times New Roman" w:hAnsi="Times New Roman" w:cs="Times New Roman"/>
          <w:color w:val="000000"/>
          <w:sz w:val="26"/>
          <w:szCs w:val="26"/>
        </w:rPr>
        <w:t>.</w:t>
      </w:r>
    </w:p>
    <w:p w:rsidR="00470671" w:rsidRPr="00470671" w:rsidRDefault="00470671" w:rsidP="00470671">
      <w:pPr>
        <w:pStyle w:val="ListParagraph"/>
        <w:rPr>
          <w:rFonts w:ascii="Times New Roman" w:eastAsia="Times New Roman" w:hAnsi="Times New Roman" w:cs="Times New Roman"/>
          <w:b/>
          <w:color w:val="000000"/>
          <w:sz w:val="26"/>
          <w:szCs w:val="26"/>
          <w:u w:val="single"/>
        </w:rPr>
      </w:pPr>
    </w:p>
    <w:p w:rsidR="00470671" w:rsidRDefault="004D6035" w:rsidP="00470671">
      <w:pPr>
        <w:pStyle w:val="ListParagraph"/>
        <w:numPr>
          <w:ilvl w:val="0"/>
          <w:numId w:val="8"/>
        </w:numPr>
        <w:spacing w:after="150" w:line="360" w:lineRule="auto"/>
        <w:jc w:val="both"/>
        <w:rPr>
          <w:rFonts w:ascii="Times New Roman" w:eastAsia="Times New Roman" w:hAnsi="Times New Roman" w:cs="Times New Roman"/>
          <w:color w:val="000000"/>
          <w:sz w:val="26"/>
          <w:szCs w:val="26"/>
        </w:rPr>
      </w:pPr>
      <w:r w:rsidRPr="00470671">
        <w:rPr>
          <w:rFonts w:ascii="Times New Roman" w:eastAsia="Times New Roman" w:hAnsi="Times New Roman" w:cs="Times New Roman"/>
          <w:b/>
          <w:color w:val="000000"/>
          <w:sz w:val="26"/>
          <w:szCs w:val="26"/>
          <w:u w:val="single"/>
        </w:rPr>
        <w:t>Hybrid:</w:t>
      </w:r>
      <w:r w:rsidRPr="00470671">
        <w:rPr>
          <w:rFonts w:ascii="Times New Roman" w:eastAsia="Times New Roman" w:hAnsi="Times New Roman" w:cs="Times New Roman"/>
          <w:color w:val="000000"/>
          <w:sz w:val="26"/>
          <w:szCs w:val="26"/>
        </w:rPr>
        <w:t xml:space="preserve"> The offering consists of equal parts of goods and services. For e.g.</w:t>
      </w:r>
      <w:r w:rsidR="00470671">
        <w:rPr>
          <w:rFonts w:ascii="Times New Roman" w:eastAsia="Times New Roman" w:hAnsi="Times New Roman" w:cs="Times New Roman"/>
          <w:color w:val="000000"/>
          <w:sz w:val="26"/>
          <w:szCs w:val="26"/>
        </w:rPr>
        <w:t xml:space="preserve"> </w:t>
      </w:r>
      <w:r w:rsidRPr="00470671">
        <w:rPr>
          <w:rFonts w:ascii="Times New Roman" w:eastAsia="Times New Roman" w:hAnsi="Times New Roman" w:cs="Times New Roman"/>
          <w:color w:val="000000"/>
          <w:sz w:val="26"/>
          <w:szCs w:val="26"/>
        </w:rPr>
        <w:t>Restaurants are recognized for both goods and services</w:t>
      </w:r>
    </w:p>
    <w:p w:rsidR="00470671" w:rsidRPr="00470671" w:rsidRDefault="00470671" w:rsidP="00470671">
      <w:pPr>
        <w:pStyle w:val="ListParagraph"/>
        <w:rPr>
          <w:rFonts w:ascii="Times New Roman" w:eastAsia="Times New Roman" w:hAnsi="Times New Roman" w:cs="Times New Roman"/>
          <w:b/>
          <w:color w:val="000000"/>
          <w:sz w:val="26"/>
          <w:szCs w:val="26"/>
          <w:u w:val="single"/>
        </w:rPr>
      </w:pPr>
    </w:p>
    <w:p w:rsidR="00470671" w:rsidRDefault="004D6035" w:rsidP="00470671">
      <w:pPr>
        <w:pStyle w:val="ListParagraph"/>
        <w:numPr>
          <w:ilvl w:val="0"/>
          <w:numId w:val="8"/>
        </w:numPr>
        <w:spacing w:after="150" w:line="360" w:lineRule="auto"/>
        <w:jc w:val="both"/>
        <w:rPr>
          <w:rFonts w:ascii="Times New Roman" w:eastAsia="Times New Roman" w:hAnsi="Times New Roman" w:cs="Times New Roman"/>
          <w:color w:val="000000"/>
          <w:sz w:val="26"/>
          <w:szCs w:val="26"/>
        </w:rPr>
      </w:pPr>
      <w:r w:rsidRPr="00470671">
        <w:rPr>
          <w:rFonts w:ascii="Times New Roman" w:eastAsia="Times New Roman" w:hAnsi="Times New Roman" w:cs="Times New Roman"/>
          <w:b/>
          <w:color w:val="000000"/>
          <w:sz w:val="26"/>
          <w:szCs w:val="26"/>
          <w:u w:val="single"/>
        </w:rPr>
        <w:lastRenderedPageBreak/>
        <w:t>Major service with accompanying minor goods and services:</w:t>
      </w:r>
      <w:r w:rsidRPr="00470671">
        <w:rPr>
          <w:rFonts w:ascii="Times New Roman" w:eastAsia="Times New Roman" w:hAnsi="Times New Roman" w:cs="Times New Roman"/>
          <w:color w:val="000000"/>
          <w:sz w:val="26"/>
          <w:szCs w:val="26"/>
        </w:rPr>
        <w:t xml:space="preserve"> The offering consists of a major service along with additional services or supporting goods. For e.g. Airline passengers buy transportation service and also get food, drinks etc.</w:t>
      </w:r>
    </w:p>
    <w:p w:rsidR="00470671" w:rsidRPr="00470671" w:rsidRDefault="00470671" w:rsidP="00470671">
      <w:pPr>
        <w:pStyle w:val="ListParagraph"/>
        <w:rPr>
          <w:rFonts w:ascii="Times New Roman" w:eastAsia="Times New Roman" w:hAnsi="Times New Roman" w:cs="Times New Roman"/>
          <w:b/>
          <w:color w:val="000000"/>
          <w:sz w:val="26"/>
          <w:szCs w:val="26"/>
          <w:u w:val="single"/>
        </w:rPr>
      </w:pPr>
    </w:p>
    <w:p w:rsidR="004D6035" w:rsidRPr="00470671" w:rsidRDefault="004D6035" w:rsidP="00470671">
      <w:pPr>
        <w:pStyle w:val="ListParagraph"/>
        <w:numPr>
          <w:ilvl w:val="0"/>
          <w:numId w:val="8"/>
        </w:numPr>
        <w:spacing w:after="150" w:line="360" w:lineRule="auto"/>
        <w:jc w:val="both"/>
        <w:rPr>
          <w:rFonts w:ascii="Times New Roman" w:eastAsia="Times New Roman" w:hAnsi="Times New Roman" w:cs="Times New Roman"/>
          <w:color w:val="000000"/>
          <w:sz w:val="26"/>
          <w:szCs w:val="26"/>
        </w:rPr>
      </w:pPr>
      <w:r w:rsidRPr="00470671">
        <w:rPr>
          <w:rFonts w:ascii="Times New Roman" w:eastAsia="Times New Roman" w:hAnsi="Times New Roman" w:cs="Times New Roman"/>
          <w:b/>
          <w:color w:val="000000"/>
          <w:sz w:val="26"/>
          <w:szCs w:val="26"/>
          <w:u w:val="single"/>
        </w:rPr>
        <w:t>Pure Service</w:t>
      </w:r>
      <w:r w:rsidRPr="00470671">
        <w:rPr>
          <w:rFonts w:ascii="Times New Roman" w:eastAsia="Times New Roman" w:hAnsi="Times New Roman" w:cs="Times New Roman"/>
          <w:color w:val="000000"/>
          <w:sz w:val="26"/>
          <w:szCs w:val="26"/>
        </w:rPr>
        <w:t>: The offering consists primarily of a service. Examples include massage, baby sitting etc.</w:t>
      </w:r>
    </w:p>
    <w:p w:rsidR="004D6035" w:rsidRPr="00470671" w:rsidRDefault="004D6035" w:rsidP="00470671">
      <w:pPr>
        <w:spacing w:after="150" w:line="240" w:lineRule="auto"/>
        <w:rPr>
          <w:rFonts w:ascii="Times New Roman" w:eastAsia="Times New Roman" w:hAnsi="Times New Roman" w:cs="Times New Roman"/>
          <w:color w:val="000000"/>
          <w:sz w:val="26"/>
          <w:szCs w:val="26"/>
        </w:rPr>
      </w:pPr>
      <w:r w:rsidRPr="00470671">
        <w:rPr>
          <w:rFonts w:ascii="Times New Roman" w:eastAsia="Times New Roman" w:hAnsi="Times New Roman" w:cs="Times New Roman"/>
          <w:color w:val="000000"/>
          <w:sz w:val="26"/>
          <w:szCs w:val="26"/>
        </w:rPr>
        <w:t> Based on these distinctions following generalizations can be made:</w:t>
      </w:r>
    </w:p>
    <w:p w:rsidR="005F27B4" w:rsidRDefault="004D6035" w:rsidP="005F27B4">
      <w:pPr>
        <w:pStyle w:val="ListParagraph"/>
        <w:numPr>
          <w:ilvl w:val="0"/>
          <w:numId w:val="9"/>
        </w:numPr>
        <w:spacing w:after="150" w:line="360" w:lineRule="auto"/>
        <w:jc w:val="both"/>
        <w:rPr>
          <w:rFonts w:ascii="Times New Roman" w:eastAsia="Times New Roman" w:hAnsi="Times New Roman" w:cs="Times New Roman"/>
          <w:color w:val="000000"/>
          <w:sz w:val="26"/>
          <w:szCs w:val="26"/>
        </w:rPr>
      </w:pPr>
      <w:r w:rsidRPr="005F27B4">
        <w:rPr>
          <w:rFonts w:ascii="Times New Roman" w:eastAsia="Times New Roman" w:hAnsi="Times New Roman" w:cs="Times New Roman"/>
          <w:color w:val="000000"/>
          <w:sz w:val="26"/>
          <w:szCs w:val="26"/>
        </w:rPr>
        <w:t xml:space="preserve">Services vary as to whether they are equipment based (automated car washes) or people based (accounting services). People based services vary as to whether they </w:t>
      </w:r>
      <w:r w:rsidR="005C1E4F" w:rsidRPr="005F27B4">
        <w:rPr>
          <w:rFonts w:ascii="Times New Roman" w:eastAsia="Times New Roman" w:hAnsi="Times New Roman" w:cs="Times New Roman"/>
          <w:color w:val="000000"/>
          <w:sz w:val="26"/>
          <w:szCs w:val="26"/>
        </w:rPr>
        <w:t>are provided by unskilled ,</w:t>
      </w:r>
      <w:r w:rsidRPr="005F27B4">
        <w:rPr>
          <w:rFonts w:ascii="Times New Roman" w:eastAsia="Times New Roman" w:hAnsi="Times New Roman" w:cs="Times New Roman"/>
          <w:color w:val="000000"/>
          <w:sz w:val="26"/>
          <w:szCs w:val="26"/>
        </w:rPr>
        <w:t> skilled</w:t>
      </w:r>
      <w:r w:rsidR="005C1E4F" w:rsidRPr="005F27B4">
        <w:rPr>
          <w:rFonts w:ascii="Times New Roman" w:eastAsia="Times New Roman" w:hAnsi="Times New Roman" w:cs="Times New Roman"/>
          <w:color w:val="000000"/>
          <w:sz w:val="26"/>
          <w:szCs w:val="26"/>
        </w:rPr>
        <w:t xml:space="preserve"> or</w:t>
      </w:r>
      <w:r w:rsidRPr="005F27B4">
        <w:rPr>
          <w:rFonts w:ascii="Times New Roman" w:eastAsia="Times New Roman" w:hAnsi="Times New Roman" w:cs="Times New Roman"/>
          <w:color w:val="000000"/>
          <w:sz w:val="26"/>
          <w:szCs w:val="26"/>
        </w:rPr>
        <w:t xml:space="preserve"> professional</w:t>
      </w:r>
      <w:r w:rsidR="005C1E4F" w:rsidRPr="005F27B4">
        <w:rPr>
          <w:rFonts w:ascii="Times New Roman" w:eastAsia="Times New Roman" w:hAnsi="Times New Roman" w:cs="Times New Roman"/>
          <w:color w:val="000000"/>
          <w:sz w:val="26"/>
          <w:szCs w:val="26"/>
        </w:rPr>
        <w:t xml:space="preserve"> worker</w:t>
      </w:r>
      <w:r w:rsidRPr="005F27B4">
        <w:rPr>
          <w:rFonts w:ascii="Times New Roman" w:eastAsia="Times New Roman" w:hAnsi="Times New Roman" w:cs="Times New Roman"/>
          <w:color w:val="000000"/>
          <w:sz w:val="26"/>
          <w:szCs w:val="26"/>
        </w:rPr>
        <w:t>s.</w:t>
      </w:r>
    </w:p>
    <w:p w:rsidR="005F27B4" w:rsidRDefault="004D6035" w:rsidP="005F27B4">
      <w:pPr>
        <w:pStyle w:val="ListParagraph"/>
        <w:numPr>
          <w:ilvl w:val="0"/>
          <w:numId w:val="9"/>
        </w:numPr>
        <w:spacing w:after="150" w:line="360" w:lineRule="auto"/>
        <w:jc w:val="both"/>
        <w:rPr>
          <w:rFonts w:ascii="Times New Roman" w:eastAsia="Times New Roman" w:hAnsi="Times New Roman" w:cs="Times New Roman"/>
          <w:color w:val="000000"/>
          <w:sz w:val="26"/>
          <w:szCs w:val="26"/>
        </w:rPr>
      </w:pPr>
      <w:r w:rsidRPr="005F27B4">
        <w:rPr>
          <w:rFonts w:ascii="Times New Roman" w:eastAsia="Times New Roman" w:hAnsi="Times New Roman" w:cs="Times New Roman"/>
          <w:color w:val="000000"/>
          <w:sz w:val="26"/>
          <w:szCs w:val="26"/>
        </w:rPr>
        <w:t>Some services require client’s presence (brain surgery) and some do not (car repair). If the client is present then service provider has to consider his needs as well.</w:t>
      </w:r>
    </w:p>
    <w:p w:rsidR="005F27B4" w:rsidRDefault="004D6035" w:rsidP="005F27B4">
      <w:pPr>
        <w:pStyle w:val="ListParagraph"/>
        <w:numPr>
          <w:ilvl w:val="0"/>
          <w:numId w:val="9"/>
        </w:numPr>
        <w:spacing w:after="150" w:line="360" w:lineRule="auto"/>
        <w:jc w:val="both"/>
        <w:rPr>
          <w:rFonts w:ascii="Times New Roman" w:eastAsia="Times New Roman" w:hAnsi="Times New Roman" w:cs="Times New Roman"/>
          <w:color w:val="000000"/>
          <w:sz w:val="26"/>
          <w:szCs w:val="26"/>
        </w:rPr>
      </w:pPr>
      <w:r w:rsidRPr="005F27B4">
        <w:rPr>
          <w:rFonts w:ascii="Times New Roman" w:eastAsia="Times New Roman" w:hAnsi="Times New Roman" w:cs="Times New Roman"/>
          <w:color w:val="000000"/>
          <w:sz w:val="26"/>
          <w:szCs w:val="26"/>
        </w:rPr>
        <w:t>Services differ as to whether they meet a perso</w:t>
      </w:r>
      <w:r w:rsidR="005C1E4F" w:rsidRPr="005F27B4">
        <w:rPr>
          <w:rFonts w:ascii="Times New Roman" w:eastAsia="Times New Roman" w:hAnsi="Times New Roman" w:cs="Times New Roman"/>
          <w:color w:val="000000"/>
          <w:sz w:val="26"/>
          <w:szCs w:val="26"/>
        </w:rPr>
        <w:t>nal need (personal services) or</w:t>
      </w:r>
      <w:r w:rsidR="00182DF3" w:rsidRPr="005F27B4">
        <w:rPr>
          <w:rFonts w:ascii="Times New Roman" w:eastAsia="Times New Roman" w:hAnsi="Times New Roman" w:cs="Times New Roman"/>
          <w:color w:val="000000"/>
          <w:sz w:val="26"/>
          <w:szCs w:val="26"/>
        </w:rPr>
        <w:t xml:space="preserve"> </w:t>
      </w:r>
      <w:r w:rsidRPr="005F27B4">
        <w:rPr>
          <w:rFonts w:ascii="Times New Roman" w:eastAsia="Times New Roman" w:hAnsi="Times New Roman" w:cs="Times New Roman"/>
          <w:color w:val="000000"/>
          <w:sz w:val="26"/>
          <w:szCs w:val="26"/>
        </w:rPr>
        <w:t>a business need (business services). Service providers develop different </w:t>
      </w:r>
      <w:r w:rsidR="00182DF3" w:rsidRPr="005F27B4">
        <w:rPr>
          <w:rFonts w:ascii="Times New Roman" w:eastAsia="Times New Roman" w:hAnsi="Times New Roman" w:cs="Times New Roman"/>
          <w:color w:val="000000"/>
          <w:sz w:val="26"/>
          <w:szCs w:val="26"/>
        </w:rPr>
        <w:t xml:space="preserve">marketing </w:t>
      </w:r>
      <w:r w:rsidRPr="005F27B4">
        <w:rPr>
          <w:rFonts w:ascii="Times New Roman" w:eastAsia="Times New Roman" w:hAnsi="Times New Roman" w:cs="Times New Roman"/>
          <w:color w:val="000000"/>
          <w:sz w:val="26"/>
          <w:szCs w:val="26"/>
        </w:rPr>
        <w:t>programs</w:t>
      </w:r>
      <w:r w:rsidR="00182DF3" w:rsidRPr="005F27B4">
        <w:rPr>
          <w:rFonts w:ascii="Times New Roman" w:eastAsia="Times New Roman" w:hAnsi="Times New Roman" w:cs="Times New Roman"/>
          <w:color w:val="000000"/>
          <w:sz w:val="26"/>
          <w:szCs w:val="26"/>
        </w:rPr>
        <w:t xml:space="preserve"> </w:t>
      </w:r>
      <w:r w:rsidRPr="005F27B4">
        <w:rPr>
          <w:rFonts w:ascii="Times New Roman" w:eastAsia="Times New Roman" w:hAnsi="Times New Roman" w:cs="Times New Roman"/>
          <w:color w:val="000000"/>
          <w:sz w:val="26"/>
          <w:szCs w:val="26"/>
        </w:rPr>
        <w:t>for personal and business markets.</w:t>
      </w:r>
    </w:p>
    <w:p w:rsidR="004D6035" w:rsidRPr="005F27B4" w:rsidRDefault="004D6035" w:rsidP="005F27B4">
      <w:pPr>
        <w:pStyle w:val="ListParagraph"/>
        <w:numPr>
          <w:ilvl w:val="0"/>
          <w:numId w:val="9"/>
        </w:numPr>
        <w:spacing w:after="150" w:line="360" w:lineRule="auto"/>
        <w:jc w:val="both"/>
        <w:rPr>
          <w:rFonts w:ascii="Times New Roman" w:eastAsia="Times New Roman" w:hAnsi="Times New Roman" w:cs="Times New Roman"/>
          <w:color w:val="000000"/>
          <w:sz w:val="26"/>
          <w:szCs w:val="26"/>
        </w:rPr>
      </w:pPr>
      <w:r w:rsidRPr="005F27B4">
        <w:rPr>
          <w:rFonts w:ascii="Times New Roman" w:eastAsia="Times New Roman" w:hAnsi="Times New Roman" w:cs="Times New Roman"/>
          <w:color w:val="000000"/>
          <w:sz w:val="26"/>
          <w:szCs w:val="26"/>
        </w:rPr>
        <w:t>Service providers differ in their objectives (profit or non profit) and ownership(private or public). The marketing programs of a private investor hospital will</w:t>
      </w:r>
      <w:r w:rsidR="00182DF3" w:rsidRPr="005F27B4">
        <w:rPr>
          <w:rFonts w:ascii="Times New Roman" w:eastAsia="Times New Roman" w:hAnsi="Times New Roman" w:cs="Times New Roman"/>
          <w:color w:val="000000"/>
          <w:sz w:val="26"/>
          <w:szCs w:val="26"/>
        </w:rPr>
        <w:t xml:space="preserve"> </w:t>
      </w:r>
      <w:r w:rsidRPr="005F27B4">
        <w:rPr>
          <w:rFonts w:ascii="Times New Roman" w:eastAsia="Times New Roman" w:hAnsi="Times New Roman" w:cs="Times New Roman"/>
          <w:color w:val="000000"/>
          <w:sz w:val="26"/>
          <w:szCs w:val="26"/>
        </w:rPr>
        <w:t>differ from that of a private charity hospital.</w:t>
      </w:r>
    </w:p>
    <w:p w:rsidR="004D6035" w:rsidRPr="00470671" w:rsidRDefault="004D6035" w:rsidP="00470671">
      <w:pPr>
        <w:pStyle w:val="ListParagraph"/>
        <w:spacing w:after="150" w:line="240" w:lineRule="auto"/>
        <w:ind w:left="786"/>
        <w:rPr>
          <w:rFonts w:ascii="Times New Roman" w:eastAsia="Times New Roman" w:hAnsi="Times New Roman" w:cs="Times New Roman"/>
          <w:color w:val="000000"/>
          <w:sz w:val="26"/>
          <w:szCs w:val="26"/>
        </w:rPr>
      </w:pPr>
      <w:r w:rsidRPr="00470671">
        <w:rPr>
          <w:rFonts w:ascii="Times New Roman" w:eastAsia="Times New Roman" w:hAnsi="Times New Roman" w:cs="Times New Roman"/>
          <w:color w:val="000000"/>
          <w:sz w:val="26"/>
          <w:szCs w:val="26"/>
        </w:rPr>
        <w:t> </w:t>
      </w:r>
    </w:p>
    <w:p w:rsidR="005F27B4" w:rsidRDefault="004D6035" w:rsidP="005F27B4">
      <w:pPr>
        <w:spacing w:after="150" w:line="240" w:lineRule="auto"/>
        <w:rPr>
          <w:rFonts w:ascii="Times New Roman" w:eastAsia="Times New Roman" w:hAnsi="Times New Roman" w:cs="Times New Roman"/>
          <w:color w:val="000000"/>
          <w:sz w:val="26"/>
          <w:szCs w:val="26"/>
          <w:u w:val="single"/>
        </w:rPr>
      </w:pPr>
      <w:r w:rsidRPr="005F27B4">
        <w:rPr>
          <w:rFonts w:ascii="Times New Roman" w:eastAsia="Times New Roman" w:hAnsi="Times New Roman" w:cs="Times New Roman"/>
          <w:b/>
          <w:bCs/>
          <w:color w:val="000000"/>
          <w:sz w:val="26"/>
          <w:szCs w:val="26"/>
          <w:u w:val="single"/>
        </w:rPr>
        <w:t>Characteristics of services &amp; their marketing implications:</w:t>
      </w:r>
    </w:p>
    <w:p w:rsidR="004D6035" w:rsidRPr="005F27B4" w:rsidRDefault="004D6035" w:rsidP="005F27B4">
      <w:pPr>
        <w:spacing w:after="150" w:line="240" w:lineRule="auto"/>
        <w:jc w:val="both"/>
        <w:rPr>
          <w:rFonts w:ascii="Times New Roman" w:eastAsia="Times New Roman" w:hAnsi="Times New Roman" w:cs="Times New Roman"/>
          <w:color w:val="000000"/>
          <w:sz w:val="26"/>
          <w:szCs w:val="26"/>
          <w:u w:val="single"/>
        </w:rPr>
      </w:pPr>
      <w:r w:rsidRPr="005F27B4">
        <w:rPr>
          <w:rFonts w:ascii="Times New Roman" w:eastAsia="Times New Roman" w:hAnsi="Times New Roman" w:cs="Times New Roman"/>
          <w:color w:val="000000"/>
          <w:sz w:val="26"/>
          <w:szCs w:val="26"/>
        </w:rPr>
        <w:t>Services have four major characteristics that greatly affect the design of</w:t>
      </w:r>
      <w:r w:rsidR="005F27B4">
        <w:rPr>
          <w:rFonts w:ascii="Times New Roman" w:eastAsia="Times New Roman" w:hAnsi="Times New Roman" w:cs="Times New Roman"/>
          <w:color w:val="000000"/>
          <w:sz w:val="26"/>
          <w:szCs w:val="26"/>
        </w:rPr>
        <w:t xml:space="preserve"> </w:t>
      </w:r>
      <w:r w:rsidRPr="005F27B4">
        <w:rPr>
          <w:rFonts w:ascii="Times New Roman" w:eastAsia="Times New Roman" w:hAnsi="Times New Roman" w:cs="Times New Roman"/>
          <w:color w:val="000000"/>
          <w:sz w:val="26"/>
          <w:szCs w:val="26"/>
        </w:rPr>
        <w:t>marketing programs: intangibility, inseparability, variability and perishability.</w:t>
      </w:r>
    </w:p>
    <w:p w:rsidR="004D6035" w:rsidRPr="005F27B4" w:rsidRDefault="004D6035" w:rsidP="005F27B4">
      <w:pPr>
        <w:pStyle w:val="ListParagraph"/>
        <w:numPr>
          <w:ilvl w:val="0"/>
          <w:numId w:val="10"/>
        </w:numPr>
        <w:spacing w:after="150" w:line="240" w:lineRule="auto"/>
        <w:rPr>
          <w:rFonts w:ascii="Times New Roman" w:eastAsia="Times New Roman" w:hAnsi="Times New Roman" w:cs="Times New Roman"/>
          <w:color w:val="000000"/>
          <w:sz w:val="26"/>
          <w:szCs w:val="26"/>
          <w:u w:val="single"/>
        </w:rPr>
      </w:pPr>
      <w:r w:rsidRPr="005F27B4">
        <w:rPr>
          <w:rFonts w:ascii="Times New Roman" w:eastAsia="Times New Roman" w:hAnsi="Times New Roman" w:cs="Times New Roman"/>
          <w:b/>
          <w:bCs/>
          <w:color w:val="000000"/>
          <w:sz w:val="26"/>
          <w:szCs w:val="26"/>
          <w:u w:val="single"/>
        </w:rPr>
        <w:t>Intangibility:</w:t>
      </w:r>
    </w:p>
    <w:p w:rsidR="005F27B4" w:rsidRPr="005F27B4" w:rsidRDefault="005F27B4" w:rsidP="005F27B4">
      <w:pPr>
        <w:pStyle w:val="ListParagraph"/>
        <w:spacing w:after="150" w:line="240" w:lineRule="auto"/>
        <w:rPr>
          <w:rFonts w:ascii="Times New Roman" w:eastAsia="Times New Roman" w:hAnsi="Times New Roman" w:cs="Times New Roman"/>
          <w:color w:val="000000"/>
          <w:sz w:val="26"/>
          <w:szCs w:val="26"/>
          <w:u w:val="single"/>
        </w:rPr>
      </w:pPr>
    </w:p>
    <w:p w:rsidR="00182DF3" w:rsidRPr="00470671" w:rsidRDefault="004D6035" w:rsidP="005F27B4">
      <w:pPr>
        <w:pStyle w:val="ListParagraph"/>
        <w:spacing w:after="150" w:line="360" w:lineRule="auto"/>
        <w:ind w:left="786"/>
        <w:jc w:val="both"/>
        <w:rPr>
          <w:rFonts w:ascii="Times New Roman" w:eastAsia="Times New Roman" w:hAnsi="Times New Roman" w:cs="Times New Roman"/>
          <w:color w:val="000000"/>
          <w:sz w:val="26"/>
          <w:szCs w:val="26"/>
        </w:rPr>
      </w:pPr>
      <w:r w:rsidRPr="00470671">
        <w:rPr>
          <w:rFonts w:ascii="Times New Roman" w:eastAsia="Times New Roman" w:hAnsi="Times New Roman" w:cs="Times New Roman"/>
          <w:color w:val="000000"/>
          <w:sz w:val="26"/>
          <w:szCs w:val="26"/>
        </w:rPr>
        <w:t>Services are intangible. Unlike physical products they cannot be seen, tasted, felt, heard</w:t>
      </w:r>
      <w:r w:rsidR="00C53469" w:rsidRPr="00470671">
        <w:rPr>
          <w:rFonts w:ascii="Times New Roman" w:eastAsia="Times New Roman" w:hAnsi="Times New Roman" w:cs="Times New Roman"/>
          <w:color w:val="000000"/>
          <w:sz w:val="26"/>
          <w:szCs w:val="26"/>
        </w:rPr>
        <w:t xml:space="preserve"> </w:t>
      </w:r>
      <w:r w:rsidRPr="00470671">
        <w:rPr>
          <w:rFonts w:ascii="Times New Roman" w:eastAsia="Times New Roman" w:hAnsi="Times New Roman" w:cs="Times New Roman"/>
          <w:color w:val="000000"/>
          <w:sz w:val="26"/>
          <w:szCs w:val="26"/>
        </w:rPr>
        <w:t>or smelled before they are bought. The person getting a face lift cannot see the exact</w:t>
      </w:r>
      <w:r w:rsidR="00182DF3" w:rsidRPr="00470671">
        <w:rPr>
          <w:rFonts w:ascii="Times New Roman" w:eastAsia="Times New Roman" w:hAnsi="Times New Roman" w:cs="Times New Roman"/>
          <w:color w:val="000000"/>
          <w:sz w:val="26"/>
          <w:szCs w:val="26"/>
        </w:rPr>
        <w:t xml:space="preserve"> </w:t>
      </w:r>
      <w:r w:rsidRPr="00470671">
        <w:rPr>
          <w:rFonts w:ascii="Times New Roman" w:eastAsia="Times New Roman" w:hAnsi="Times New Roman" w:cs="Times New Roman"/>
          <w:color w:val="000000"/>
          <w:sz w:val="26"/>
          <w:szCs w:val="26"/>
        </w:rPr>
        <w:t>results before the purchase and the patient in the psychiatrist’s office cannot know the</w:t>
      </w:r>
      <w:r w:rsidR="00182DF3" w:rsidRPr="00470671">
        <w:rPr>
          <w:rFonts w:ascii="Times New Roman" w:eastAsia="Times New Roman" w:hAnsi="Times New Roman" w:cs="Times New Roman"/>
          <w:color w:val="000000"/>
          <w:sz w:val="26"/>
          <w:szCs w:val="26"/>
        </w:rPr>
        <w:t xml:space="preserve"> </w:t>
      </w:r>
      <w:r w:rsidRPr="00470671">
        <w:rPr>
          <w:rFonts w:ascii="Times New Roman" w:eastAsia="Times New Roman" w:hAnsi="Times New Roman" w:cs="Times New Roman"/>
          <w:color w:val="000000"/>
          <w:sz w:val="26"/>
          <w:szCs w:val="26"/>
        </w:rPr>
        <w:t>exact outcome.</w:t>
      </w:r>
      <w:r w:rsidR="00182DF3" w:rsidRPr="00470671">
        <w:rPr>
          <w:rFonts w:ascii="Times New Roman" w:eastAsia="Times New Roman" w:hAnsi="Times New Roman" w:cs="Times New Roman"/>
          <w:color w:val="000000"/>
          <w:sz w:val="26"/>
          <w:szCs w:val="26"/>
        </w:rPr>
        <w:t xml:space="preserve"> </w:t>
      </w:r>
      <w:r w:rsidRPr="00470671">
        <w:rPr>
          <w:rFonts w:ascii="Times New Roman" w:eastAsia="Times New Roman" w:hAnsi="Times New Roman" w:cs="Times New Roman"/>
          <w:color w:val="000000"/>
          <w:sz w:val="26"/>
          <w:szCs w:val="26"/>
        </w:rPr>
        <w:t>To reduce uncertainty</w:t>
      </w:r>
      <w:r w:rsidR="00182DF3" w:rsidRPr="00470671">
        <w:rPr>
          <w:rFonts w:ascii="Times New Roman" w:eastAsia="Times New Roman" w:hAnsi="Times New Roman" w:cs="Times New Roman"/>
          <w:color w:val="000000"/>
          <w:sz w:val="26"/>
          <w:szCs w:val="26"/>
        </w:rPr>
        <w:t>,</w:t>
      </w:r>
      <w:r w:rsidRPr="00470671">
        <w:rPr>
          <w:rFonts w:ascii="Times New Roman" w:eastAsia="Times New Roman" w:hAnsi="Times New Roman" w:cs="Times New Roman"/>
          <w:color w:val="000000"/>
          <w:sz w:val="26"/>
          <w:szCs w:val="26"/>
        </w:rPr>
        <w:t xml:space="preserve"> buyers will look for signs or evidence of service quality. They will</w:t>
      </w:r>
      <w:r w:rsidR="00182DF3" w:rsidRPr="00470671">
        <w:rPr>
          <w:rFonts w:ascii="Times New Roman" w:eastAsia="Times New Roman" w:hAnsi="Times New Roman" w:cs="Times New Roman"/>
          <w:color w:val="000000"/>
          <w:sz w:val="26"/>
          <w:szCs w:val="26"/>
        </w:rPr>
        <w:t xml:space="preserve"> </w:t>
      </w:r>
      <w:r w:rsidRPr="00470671">
        <w:rPr>
          <w:rFonts w:ascii="Times New Roman" w:eastAsia="Times New Roman" w:hAnsi="Times New Roman" w:cs="Times New Roman"/>
          <w:color w:val="000000"/>
          <w:sz w:val="26"/>
          <w:szCs w:val="26"/>
        </w:rPr>
        <w:t>draw inferences from place, people, equipment, price etc that they see. Therefore the</w:t>
      </w:r>
      <w:r w:rsidR="00182DF3" w:rsidRPr="00470671">
        <w:rPr>
          <w:rFonts w:ascii="Times New Roman" w:eastAsia="Times New Roman" w:hAnsi="Times New Roman" w:cs="Times New Roman"/>
          <w:color w:val="000000"/>
          <w:sz w:val="26"/>
          <w:szCs w:val="26"/>
        </w:rPr>
        <w:t xml:space="preserve"> </w:t>
      </w:r>
      <w:r w:rsidRPr="00470671">
        <w:rPr>
          <w:rFonts w:ascii="Times New Roman" w:eastAsia="Times New Roman" w:hAnsi="Times New Roman" w:cs="Times New Roman"/>
          <w:color w:val="000000"/>
          <w:sz w:val="26"/>
          <w:szCs w:val="26"/>
        </w:rPr>
        <w:lastRenderedPageBreak/>
        <w:t>service provider’s task is to “manage the evidence”, to “tangibilize the </w:t>
      </w:r>
      <w:r w:rsidR="00C53469" w:rsidRPr="00470671">
        <w:rPr>
          <w:rFonts w:ascii="Times New Roman" w:eastAsia="Times New Roman" w:hAnsi="Times New Roman" w:cs="Times New Roman"/>
          <w:color w:val="000000"/>
          <w:sz w:val="26"/>
          <w:szCs w:val="26"/>
        </w:rPr>
        <w:t>intangible”. Suppose</w:t>
      </w:r>
      <w:r w:rsidRPr="00470671">
        <w:rPr>
          <w:rFonts w:ascii="Times New Roman" w:eastAsia="Times New Roman" w:hAnsi="Times New Roman" w:cs="Times New Roman"/>
          <w:color w:val="000000"/>
          <w:sz w:val="26"/>
          <w:szCs w:val="26"/>
        </w:rPr>
        <w:t xml:space="preserve"> a bank wants to position itself as a “fast bank”. It could tangibilize this positioning strategy through a number of marketing tools:</w:t>
      </w:r>
    </w:p>
    <w:p w:rsidR="005F27B4" w:rsidRDefault="004D6035" w:rsidP="005F27B4">
      <w:pPr>
        <w:pStyle w:val="ListParagraph"/>
        <w:numPr>
          <w:ilvl w:val="0"/>
          <w:numId w:val="11"/>
        </w:numPr>
        <w:spacing w:after="150" w:line="360" w:lineRule="auto"/>
        <w:jc w:val="both"/>
        <w:rPr>
          <w:rFonts w:ascii="Times New Roman" w:eastAsia="Times New Roman" w:hAnsi="Times New Roman" w:cs="Times New Roman"/>
          <w:color w:val="000000"/>
          <w:sz w:val="26"/>
          <w:szCs w:val="26"/>
        </w:rPr>
      </w:pPr>
      <w:r w:rsidRPr="00470671">
        <w:rPr>
          <w:rFonts w:ascii="Times New Roman" w:eastAsia="Times New Roman" w:hAnsi="Times New Roman" w:cs="Times New Roman"/>
          <w:color w:val="000000"/>
          <w:sz w:val="26"/>
          <w:szCs w:val="26"/>
          <w:u w:val="single"/>
        </w:rPr>
        <w:t>Place</w:t>
      </w:r>
      <w:r w:rsidRPr="00470671">
        <w:rPr>
          <w:rFonts w:ascii="Times New Roman" w:eastAsia="Times New Roman" w:hAnsi="Times New Roman" w:cs="Times New Roman"/>
          <w:color w:val="000000"/>
          <w:sz w:val="26"/>
          <w:szCs w:val="26"/>
        </w:rPr>
        <w:t>: The physical setting must connote quick service. The exterior and interior must</w:t>
      </w:r>
      <w:r w:rsidR="00C53469" w:rsidRPr="00470671">
        <w:rPr>
          <w:rFonts w:ascii="Times New Roman" w:eastAsia="Times New Roman" w:hAnsi="Times New Roman" w:cs="Times New Roman"/>
          <w:color w:val="000000"/>
          <w:sz w:val="26"/>
          <w:szCs w:val="26"/>
        </w:rPr>
        <w:t xml:space="preserve"> </w:t>
      </w:r>
      <w:r w:rsidRPr="00470671">
        <w:rPr>
          <w:rFonts w:ascii="Times New Roman" w:eastAsia="Times New Roman" w:hAnsi="Times New Roman" w:cs="Times New Roman"/>
          <w:color w:val="000000"/>
          <w:sz w:val="26"/>
          <w:szCs w:val="26"/>
        </w:rPr>
        <w:t>have clean lines. The layout of desks</w:t>
      </w:r>
      <w:r w:rsidR="00182DF3" w:rsidRPr="00470671">
        <w:rPr>
          <w:rFonts w:ascii="Times New Roman" w:eastAsia="Times New Roman" w:hAnsi="Times New Roman" w:cs="Times New Roman"/>
          <w:color w:val="000000"/>
          <w:sz w:val="26"/>
          <w:szCs w:val="26"/>
        </w:rPr>
        <w:t xml:space="preserve"> and the traffic flow</w:t>
      </w:r>
      <w:r w:rsidRPr="00470671">
        <w:rPr>
          <w:rFonts w:ascii="Times New Roman" w:eastAsia="Times New Roman" w:hAnsi="Times New Roman" w:cs="Times New Roman"/>
          <w:color w:val="000000"/>
          <w:sz w:val="26"/>
          <w:szCs w:val="26"/>
        </w:rPr>
        <w:t xml:space="preserve"> must be planned carefully</w:t>
      </w:r>
      <w:r w:rsidR="00182DF3" w:rsidRPr="00470671">
        <w:rPr>
          <w:rFonts w:ascii="Times New Roman" w:eastAsia="Times New Roman" w:hAnsi="Times New Roman" w:cs="Times New Roman"/>
          <w:color w:val="000000"/>
          <w:sz w:val="26"/>
          <w:szCs w:val="26"/>
        </w:rPr>
        <w:t>.</w:t>
      </w:r>
    </w:p>
    <w:p w:rsidR="005F27B4" w:rsidRDefault="004D6035" w:rsidP="005F27B4">
      <w:pPr>
        <w:pStyle w:val="ListParagraph"/>
        <w:numPr>
          <w:ilvl w:val="0"/>
          <w:numId w:val="11"/>
        </w:numPr>
        <w:spacing w:after="150" w:line="360" w:lineRule="auto"/>
        <w:jc w:val="both"/>
        <w:rPr>
          <w:rFonts w:ascii="Times New Roman" w:eastAsia="Times New Roman" w:hAnsi="Times New Roman" w:cs="Times New Roman"/>
          <w:color w:val="000000"/>
          <w:sz w:val="26"/>
          <w:szCs w:val="26"/>
        </w:rPr>
      </w:pPr>
      <w:r w:rsidRPr="005F27B4">
        <w:rPr>
          <w:rFonts w:ascii="Times New Roman" w:eastAsia="Times New Roman" w:hAnsi="Times New Roman" w:cs="Times New Roman"/>
          <w:color w:val="000000"/>
          <w:sz w:val="26"/>
          <w:szCs w:val="26"/>
          <w:u w:val="single"/>
        </w:rPr>
        <w:t>People</w:t>
      </w:r>
      <w:r w:rsidRPr="005F27B4">
        <w:rPr>
          <w:rFonts w:ascii="Times New Roman" w:eastAsia="Times New Roman" w:hAnsi="Times New Roman" w:cs="Times New Roman"/>
          <w:color w:val="000000"/>
          <w:sz w:val="26"/>
          <w:szCs w:val="26"/>
        </w:rPr>
        <w:t xml:space="preserve">: Personnel should be busy. There should be sufficient number of </w:t>
      </w:r>
      <w:r w:rsidR="00C53469" w:rsidRPr="005F27B4">
        <w:rPr>
          <w:rFonts w:ascii="Times New Roman" w:eastAsia="Times New Roman" w:hAnsi="Times New Roman" w:cs="Times New Roman"/>
          <w:color w:val="000000"/>
          <w:sz w:val="26"/>
          <w:szCs w:val="26"/>
        </w:rPr>
        <w:t>employee’s</w:t>
      </w:r>
      <w:r w:rsidRPr="005F27B4">
        <w:rPr>
          <w:rFonts w:ascii="Times New Roman" w:eastAsia="Times New Roman" w:hAnsi="Times New Roman" w:cs="Times New Roman"/>
          <w:color w:val="000000"/>
          <w:sz w:val="26"/>
          <w:szCs w:val="26"/>
        </w:rPr>
        <w:t xml:space="preserve"> </w:t>
      </w:r>
      <w:r w:rsidR="00C53469" w:rsidRPr="005F27B4">
        <w:rPr>
          <w:rFonts w:ascii="Times New Roman" w:eastAsia="Times New Roman" w:hAnsi="Times New Roman" w:cs="Times New Roman"/>
          <w:color w:val="000000"/>
          <w:sz w:val="26"/>
          <w:szCs w:val="26"/>
        </w:rPr>
        <w:t>to share</w:t>
      </w:r>
      <w:r w:rsidRPr="005F27B4">
        <w:rPr>
          <w:rFonts w:ascii="Times New Roman" w:eastAsia="Times New Roman" w:hAnsi="Times New Roman" w:cs="Times New Roman"/>
          <w:color w:val="000000"/>
          <w:sz w:val="26"/>
          <w:szCs w:val="26"/>
        </w:rPr>
        <w:t xml:space="preserve"> the </w:t>
      </w:r>
      <w:r w:rsidR="00C53469" w:rsidRPr="005F27B4">
        <w:rPr>
          <w:rFonts w:ascii="Times New Roman" w:eastAsia="Times New Roman" w:hAnsi="Times New Roman" w:cs="Times New Roman"/>
          <w:color w:val="000000"/>
          <w:sz w:val="26"/>
          <w:szCs w:val="26"/>
        </w:rPr>
        <w:t xml:space="preserve">workload. </w:t>
      </w:r>
    </w:p>
    <w:p w:rsidR="005F27B4" w:rsidRDefault="00C53469" w:rsidP="005F27B4">
      <w:pPr>
        <w:pStyle w:val="ListParagraph"/>
        <w:numPr>
          <w:ilvl w:val="0"/>
          <w:numId w:val="11"/>
        </w:numPr>
        <w:spacing w:after="150" w:line="360" w:lineRule="auto"/>
        <w:jc w:val="both"/>
        <w:rPr>
          <w:rFonts w:ascii="Times New Roman" w:eastAsia="Times New Roman" w:hAnsi="Times New Roman" w:cs="Times New Roman"/>
          <w:color w:val="000000"/>
          <w:sz w:val="26"/>
          <w:szCs w:val="26"/>
        </w:rPr>
      </w:pPr>
      <w:r w:rsidRPr="005F27B4">
        <w:rPr>
          <w:rFonts w:ascii="Times New Roman" w:eastAsia="Times New Roman" w:hAnsi="Times New Roman" w:cs="Times New Roman"/>
          <w:color w:val="000000"/>
          <w:sz w:val="26"/>
          <w:szCs w:val="26"/>
          <w:u w:val="single"/>
        </w:rPr>
        <w:t>Equipment</w:t>
      </w:r>
      <w:r w:rsidR="004D6035" w:rsidRPr="005F27B4">
        <w:rPr>
          <w:rFonts w:ascii="Times New Roman" w:eastAsia="Times New Roman" w:hAnsi="Times New Roman" w:cs="Times New Roman"/>
          <w:color w:val="000000"/>
          <w:sz w:val="26"/>
          <w:szCs w:val="26"/>
        </w:rPr>
        <w:t>: computers, copying machines, desks should look “state of art”.</w:t>
      </w:r>
    </w:p>
    <w:p w:rsidR="005F27B4" w:rsidRDefault="004D6035" w:rsidP="005F27B4">
      <w:pPr>
        <w:pStyle w:val="ListParagraph"/>
        <w:numPr>
          <w:ilvl w:val="0"/>
          <w:numId w:val="11"/>
        </w:numPr>
        <w:spacing w:after="150" w:line="360" w:lineRule="auto"/>
        <w:jc w:val="both"/>
        <w:rPr>
          <w:rFonts w:ascii="Times New Roman" w:eastAsia="Times New Roman" w:hAnsi="Times New Roman" w:cs="Times New Roman"/>
          <w:color w:val="000000"/>
          <w:sz w:val="26"/>
          <w:szCs w:val="26"/>
        </w:rPr>
      </w:pPr>
      <w:r w:rsidRPr="005F27B4">
        <w:rPr>
          <w:rFonts w:ascii="Times New Roman" w:eastAsia="Times New Roman" w:hAnsi="Times New Roman" w:cs="Times New Roman"/>
          <w:color w:val="000000"/>
          <w:sz w:val="26"/>
          <w:szCs w:val="26"/>
          <w:u w:val="single"/>
        </w:rPr>
        <w:t xml:space="preserve">Communication </w:t>
      </w:r>
      <w:r w:rsidR="00C53469" w:rsidRPr="005F27B4">
        <w:rPr>
          <w:rFonts w:ascii="Times New Roman" w:eastAsia="Times New Roman" w:hAnsi="Times New Roman" w:cs="Times New Roman"/>
          <w:color w:val="000000"/>
          <w:sz w:val="26"/>
          <w:szCs w:val="26"/>
          <w:u w:val="single"/>
        </w:rPr>
        <w:t>material</w:t>
      </w:r>
      <w:r w:rsidR="00C53469" w:rsidRPr="005F27B4">
        <w:rPr>
          <w:rFonts w:ascii="Times New Roman" w:eastAsia="Times New Roman" w:hAnsi="Times New Roman" w:cs="Times New Roman"/>
          <w:color w:val="000000"/>
          <w:sz w:val="26"/>
          <w:szCs w:val="26"/>
        </w:rPr>
        <w:t>: Printed</w:t>
      </w:r>
      <w:r w:rsidR="0001597B" w:rsidRPr="005F27B4">
        <w:rPr>
          <w:rFonts w:ascii="Times New Roman" w:eastAsia="Times New Roman" w:hAnsi="Times New Roman" w:cs="Times New Roman"/>
          <w:color w:val="000000"/>
          <w:sz w:val="26"/>
          <w:szCs w:val="26"/>
        </w:rPr>
        <w:t xml:space="preserve"> materials-</w:t>
      </w:r>
      <w:r w:rsidRPr="005F27B4">
        <w:rPr>
          <w:rFonts w:ascii="Times New Roman" w:eastAsia="Times New Roman" w:hAnsi="Times New Roman" w:cs="Times New Roman"/>
          <w:color w:val="000000"/>
          <w:sz w:val="26"/>
          <w:szCs w:val="26"/>
        </w:rPr>
        <w:t xml:space="preserve"> test and photos</w:t>
      </w:r>
      <w:r w:rsidR="0001597B" w:rsidRPr="005F27B4">
        <w:rPr>
          <w:rFonts w:ascii="Times New Roman" w:eastAsia="Times New Roman" w:hAnsi="Times New Roman" w:cs="Times New Roman"/>
          <w:color w:val="000000"/>
          <w:sz w:val="26"/>
          <w:szCs w:val="26"/>
        </w:rPr>
        <w:t>-</w:t>
      </w:r>
      <w:r w:rsidRPr="005F27B4">
        <w:rPr>
          <w:rFonts w:ascii="Times New Roman" w:eastAsia="Times New Roman" w:hAnsi="Times New Roman" w:cs="Times New Roman"/>
          <w:color w:val="000000"/>
          <w:sz w:val="26"/>
          <w:szCs w:val="26"/>
        </w:rPr>
        <w:t xml:space="preserve"> should suggest efficiency and speed.</w:t>
      </w:r>
    </w:p>
    <w:p w:rsidR="005F27B4" w:rsidRDefault="004D6035" w:rsidP="005F27B4">
      <w:pPr>
        <w:pStyle w:val="ListParagraph"/>
        <w:numPr>
          <w:ilvl w:val="0"/>
          <w:numId w:val="11"/>
        </w:numPr>
        <w:spacing w:after="150" w:line="360" w:lineRule="auto"/>
        <w:jc w:val="both"/>
        <w:rPr>
          <w:rFonts w:ascii="Times New Roman" w:eastAsia="Times New Roman" w:hAnsi="Times New Roman" w:cs="Times New Roman"/>
          <w:color w:val="000000"/>
          <w:sz w:val="26"/>
          <w:szCs w:val="26"/>
        </w:rPr>
      </w:pPr>
      <w:r w:rsidRPr="005F27B4">
        <w:rPr>
          <w:rFonts w:ascii="Times New Roman" w:eastAsia="Times New Roman" w:hAnsi="Times New Roman" w:cs="Times New Roman"/>
          <w:color w:val="000000"/>
          <w:sz w:val="26"/>
          <w:szCs w:val="26"/>
          <w:u w:val="single"/>
        </w:rPr>
        <w:t>Symbols</w:t>
      </w:r>
      <w:r w:rsidRPr="005F27B4">
        <w:rPr>
          <w:rFonts w:ascii="Times New Roman" w:eastAsia="Times New Roman" w:hAnsi="Times New Roman" w:cs="Times New Roman"/>
          <w:color w:val="000000"/>
          <w:sz w:val="26"/>
          <w:szCs w:val="26"/>
        </w:rPr>
        <w:t>: The name and symbols should suggest fast service.</w:t>
      </w:r>
    </w:p>
    <w:p w:rsidR="004D6035" w:rsidRPr="005F27B4" w:rsidRDefault="004D6035" w:rsidP="005F27B4">
      <w:pPr>
        <w:pStyle w:val="ListParagraph"/>
        <w:numPr>
          <w:ilvl w:val="0"/>
          <w:numId w:val="11"/>
        </w:numPr>
        <w:spacing w:after="150" w:line="360" w:lineRule="auto"/>
        <w:jc w:val="both"/>
        <w:rPr>
          <w:rFonts w:ascii="Times New Roman" w:eastAsia="Times New Roman" w:hAnsi="Times New Roman" w:cs="Times New Roman"/>
          <w:color w:val="000000"/>
          <w:sz w:val="26"/>
          <w:szCs w:val="26"/>
        </w:rPr>
      </w:pPr>
      <w:r w:rsidRPr="005F27B4">
        <w:rPr>
          <w:rFonts w:ascii="Times New Roman" w:eastAsia="Times New Roman" w:hAnsi="Times New Roman" w:cs="Times New Roman"/>
          <w:color w:val="000000"/>
          <w:sz w:val="26"/>
          <w:szCs w:val="26"/>
          <w:u w:val="single"/>
        </w:rPr>
        <w:t>Price:</w:t>
      </w:r>
      <w:r w:rsidRPr="005F27B4">
        <w:rPr>
          <w:rFonts w:ascii="Times New Roman" w:eastAsia="Times New Roman" w:hAnsi="Times New Roman" w:cs="Times New Roman"/>
          <w:color w:val="000000"/>
          <w:sz w:val="26"/>
          <w:szCs w:val="26"/>
        </w:rPr>
        <w:t xml:space="preserve"> The bank could advertise that it will deposit $5 in account of any customer </w:t>
      </w:r>
      <w:r w:rsidR="00C53469" w:rsidRPr="005F27B4">
        <w:rPr>
          <w:rFonts w:ascii="Times New Roman" w:eastAsia="Times New Roman" w:hAnsi="Times New Roman" w:cs="Times New Roman"/>
          <w:color w:val="000000"/>
          <w:sz w:val="26"/>
          <w:szCs w:val="26"/>
        </w:rPr>
        <w:t>who waits</w:t>
      </w:r>
      <w:r w:rsidRPr="005F27B4">
        <w:rPr>
          <w:rFonts w:ascii="Times New Roman" w:eastAsia="Times New Roman" w:hAnsi="Times New Roman" w:cs="Times New Roman"/>
          <w:color w:val="000000"/>
          <w:sz w:val="26"/>
          <w:szCs w:val="26"/>
        </w:rPr>
        <w:t xml:space="preserve"> for 5 </w:t>
      </w:r>
      <w:r w:rsidR="00C53469" w:rsidRPr="005F27B4">
        <w:rPr>
          <w:rFonts w:ascii="Times New Roman" w:eastAsia="Times New Roman" w:hAnsi="Times New Roman" w:cs="Times New Roman"/>
          <w:color w:val="000000"/>
          <w:sz w:val="26"/>
          <w:szCs w:val="26"/>
        </w:rPr>
        <w:t>minutes. Service</w:t>
      </w:r>
      <w:r w:rsidRPr="005F27B4">
        <w:rPr>
          <w:rFonts w:ascii="Times New Roman" w:eastAsia="Times New Roman" w:hAnsi="Times New Roman" w:cs="Times New Roman"/>
          <w:color w:val="000000"/>
          <w:sz w:val="26"/>
          <w:szCs w:val="26"/>
        </w:rPr>
        <w:t xml:space="preserve"> marketers must be able to transform intangible services into concrete benefits.</w:t>
      </w:r>
    </w:p>
    <w:p w:rsidR="004D6035" w:rsidRPr="005F27B4" w:rsidRDefault="004D6035" w:rsidP="005F27B4">
      <w:pPr>
        <w:pStyle w:val="ListParagraph"/>
        <w:numPr>
          <w:ilvl w:val="0"/>
          <w:numId w:val="10"/>
        </w:numPr>
        <w:spacing w:after="150" w:line="240" w:lineRule="auto"/>
        <w:rPr>
          <w:rFonts w:ascii="Times New Roman" w:eastAsia="Times New Roman" w:hAnsi="Times New Roman" w:cs="Times New Roman"/>
          <w:color w:val="000000"/>
          <w:sz w:val="26"/>
          <w:szCs w:val="26"/>
          <w:u w:val="single"/>
        </w:rPr>
      </w:pPr>
      <w:r w:rsidRPr="005F27B4">
        <w:rPr>
          <w:rFonts w:ascii="Times New Roman" w:eastAsia="Times New Roman" w:hAnsi="Times New Roman" w:cs="Times New Roman"/>
          <w:b/>
          <w:bCs/>
          <w:color w:val="000000"/>
          <w:sz w:val="26"/>
          <w:szCs w:val="26"/>
          <w:u w:val="single"/>
        </w:rPr>
        <w:t>Inseparability</w:t>
      </w:r>
    </w:p>
    <w:p w:rsidR="00D65825" w:rsidRPr="00470671" w:rsidRDefault="004D6035" w:rsidP="005F27B4">
      <w:pPr>
        <w:pStyle w:val="ListParagraph"/>
        <w:spacing w:after="150" w:line="360" w:lineRule="auto"/>
        <w:ind w:left="786"/>
        <w:jc w:val="both"/>
        <w:rPr>
          <w:rFonts w:ascii="Times New Roman" w:eastAsia="Times New Roman" w:hAnsi="Times New Roman" w:cs="Times New Roman"/>
          <w:color w:val="000000"/>
          <w:sz w:val="26"/>
          <w:szCs w:val="26"/>
        </w:rPr>
      </w:pPr>
      <w:r w:rsidRPr="00470671">
        <w:rPr>
          <w:rFonts w:ascii="Times New Roman" w:eastAsia="Times New Roman" w:hAnsi="Times New Roman" w:cs="Times New Roman"/>
          <w:color w:val="000000"/>
          <w:sz w:val="26"/>
          <w:szCs w:val="26"/>
        </w:rPr>
        <w:t>Services are typically produced and consumed simultaneously. This is not true of physical goods which are manufactured, put into inventory, distributed</w:t>
      </w:r>
      <w:r w:rsidR="005F27B4">
        <w:rPr>
          <w:rFonts w:ascii="Times New Roman" w:eastAsia="Times New Roman" w:hAnsi="Times New Roman" w:cs="Times New Roman"/>
          <w:color w:val="000000"/>
          <w:sz w:val="26"/>
          <w:szCs w:val="26"/>
        </w:rPr>
        <w:t xml:space="preserve"> </w:t>
      </w:r>
      <w:r w:rsidRPr="00470671">
        <w:rPr>
          <w:rFonts w:ascii="Times New Roman" w:eastAsia="Times New Roman" w:hAnsi="Times New Roman" w:cs="Times New Roman"/>
          <w:color w:val="000000"/>
          <w:sz w:val="26"/>
          <w:szCs w:val="26"/>
        </w:rPr>
        <w:t>through multiple</w:t>
      </w:r>
      <w:r w:rsidR="00D65825" w:rsidRPr="00470671">
        <w:rPr>
          <w:rFonts w:ascii="Times New Roman" w:eastAsia="Times New Roman" w:hAnsi="Times New Roman" w:cs="Times New Roman"/>
          <w:color w:val="000000"/>
          <w:sz w:val="26"/>
          <w:szCs w:val="26"/>
        </w:rPr>
        <w:t xml:space="preserve"> </w:t>
      </w:r>
      <w:r w:rsidRPr="00470671">
        <w:rPr>
          <w:rFonts w:ascii="Times New Roman" w:eastAsia="Times New Roman" w:hAnsi="Times New Roman" w:cs="Times New Roman"/>
          <w:color w:val="000000"/>
          <w:sz w:val="26"/>
          <w:szCs w:val="26"/>
        </w:rPr>
        <w:t>resellers and consumed later. If a person renders the serviced, the provider is part of the</w:t>
      </w:r>
      <w:r w:rsidR="00D65825" w:rsidRPr="00470671">
        <w:rPr>
          <w:rFonts w:ascii="Times New Roman" w:eastAsia="Times New Roman" w:hAnsi="Times New Roman" w:cs="Times New Roman"/>
          <w:color w:val="000000"/>
          <w:sz w:val="26"/>
          <w:szCs w:val="26"/>
        </w:rPr>
        <w:t xml:space="preserve"> </w:t>
      </w:r>
      <w:r w:rsidRPr="00470671">
        <w:rPr>
          <w:rFonts w:ascii="Times New Roman" w:eastAsia="Times New Roman" w:hAnsi="Times New Roman" w:cs="Times New Roman"/>
          <w:color w:val="000000"/>
          <w:sz w:val="26"/>
          <w:szCs w:val="26"/>
        </w:rPr>
        <w:t>service. Because the client is also present as the</w:t>
      </w:r>
      <w:r w:rsidR="005F27B4">
        <w:rPr>
          <w:rFonts w:ascii="Times New Roman" w:eastAsia="Times New Roman" w:hAnsi="Times New Roman" w:cs="Times New Roman"/>
          <w:color w:val="000000"/>
          <w:sz w:val="26"/>
          <w:szCs w:val="26"/>
        </w:rPr>
        <w:t xml:space="preserve"> </w:t>
      </w:r>
      <w:r w:rsidRPr="00470671">
        <w:rPr>
          <w:rFonts w:ascii="Times New Roman" w:eastAsia="Times New Roman" w:hAnsi="Times New Roman" w:cs="Times New Roman"/>
          <w:color w:val="000000"/>
          <w:sz w:val="26"/>
          <w:szCs w:val="26"/>
        </w:rPr>
        <w:t>service is produced provider-client</w:t>
      </w:r>
      <w:r w:rsidR="00D65825" w:rsidRPr="00470671">
        <w:rPr>
          <w:rFonts w:ascii="Times New Roman" w:eastAsia="Times New Roman" w:hAnsi="Times New Roman" w:cs="Times New Roman"/>
          <w:color w:val="000000"/>
          <w:sz w:val="26"/>
          <w:szCs w:val="26"/>
        </w:rPr>
        <w:t xml:space="preserve"> </w:t>
      </w:r>
      <w:r w:rsidRPr="00470671">
        <w:rPr>
          <w:rFonts w:ascii="Times New Roman" w:eastAsia="Times New Roman" w:hAnsi="Times New Roman" w:cs="Times New Roman"/>
          <w:color w:val="000000"/>
          <w:sz w:val="26"/>
          <w:szCs w:val="26"/>
        </w:rPr>
        <w:t>interaction is a special feature of services marketing. Both provider and client affect the</w:t>
      </w:r>
      <w:r w:rsidR="00D65825" w:rsidRPr="00470671">
        <w:rPr>
          <w:rFonts w:ascii="Times New Roman" w:eastAsia="Times New Roman" w:hAnsi="Times New Roman" w:cs="Times New Roman"/>
          <w:color w:val="000000"/>
          <w:sz w:val="26"/>
          <w:szCs w:val="26"/>
        </w:rPr>
        <w:t xml:space="preserve"> </w:t>
      </w:r>
      <w:r w:rsidRPr="00470671">
        <w:rPr>
          <w:rFonts w:ascii="Times New Roman" w:eastAsia="Times New Roman" w:hAnsi="Times New Roman" w:cs="Times New Roman"/>
          <w:color w:val="000000"/>
          <w:sz w:val="26"/>
          <w:szCs w:val="26"/>
        </w:rPr>
        <w:t>outcome.</w:t>
      </w:r>
      <w:r w:rsidR="00D65825" w:rsidRPr="00470671">
        <w:rPr>
          <w:rFonts w:ascii="Times New Roman" w:eastAsia="Times New Roman" w:hAnsi="Times New Roman" w:cs="Times New Roman"/>
          <w:color w:val="000000"/>
          <w:sz w:val="26"/>
          <w:szCs w:val="26"/>
        </w:rPr>
        <w:t xml:space="preserve"> </w:t>
      </w:r>
    </w:p>
    <w:p w:rsidR="004D6035" w:rsidRPr="005F27B4" w:rsidRDefault="004D6035" w:rsidP="005F27B4">
      <w:pPr>
        <w:pStyle w:val="ListParagraph"/>
        <w:numPr>
          <w:ilvl w:val="0"/>
          <w:numId w:val="10"/>
        </w:numPr>
        <w:spacing w:after="150" w:line="240" w:lineRule="auto"/>
        <w:rPr>
          <w:rFonts w:ascii="Times New Roman" w:eastAsia="Times New Roman" w:hAnsi="Times New Roman" w:cs="Times New Roman"/>
          <w:color w:val="000000"/>
          <w:sz w:val="26"/>
          <w:szCs w:val="26"/>
          <w:u w:val="single"/>
        </w:rPr>
      </w:pPr>
      <w:r w:rsidRPr="005F27B4">
        <w:rPr>
          <w:rFonts w:ascii="Times New Roman" w:eastAsia="Times New Roman" w:hAnsi="Times New Roman" w:cs="Times New Roman"/>
          <w:b/>
          <w:bCs/>
          <w:color w:val="000000"/>
          <w:sz w:val="26"/>
          <w:szCs w:val="26"/>
          <w:u w:val="single"/>
        </w:rPr>
        <w:t>Variability</w:t>
      </w:r>
    </w:p>
    <w:p w:rsidR="001F2C3B" w:rsidRDefault="004D6035" w:rsidP="00212261">
      <w:pPr>
        <w:pStyle w:val="ListParagraph"/>
        <w:spacing w:after="150" w:line="360" w:lineRule="auto"/>
        <w:ind w:left="786"/>
        <w:rPr>
          <w:rFonts w:ascii="Times New Roman" w:eastAsia="Times New Roman" w:hAnsi="Times New Roman" w:cs="Times New Roman"/>
          <w:b/>
          <w:bCs/>
          <w:color w:val="000000"/>
          <w:sz w:val="26"/>
          <w:szCs w:val="26"/>
        </w:rPr>
      </w:pPr>
      <w:r w:rsidRPr="00470671">
        <w:rPr>
          <w:rFonts w:ascii="Times New Roman" w:eastAsia="Times New Roman" w:hAnsi="Times New Roman" w:cs="Times New Roman"/>
          <w:color w:val="000000"/>
          <w:sz w:val="26"/>
          <w:szCs w:val="26"/>
        </w:rPr>
        <w:t>Services are variable.</w:t>
      </w:r>
      <w:r w:rsidR="00C53469" w:rsidRPr="00470671">
        <w:rPr>
          <w:rFonts w:ascii="Times New Roman" w:eastAsia="Times New Roman" w:hAnsi="Times New Roman" w:cs="Times New Roman"/>
          <w:color w:val="000000"/>
          <w:sz w:val="26"/>
          <w:szCs w:val="26"/>
        </w:rPr>
        <w:t xml:space="preserve"> </w:t>
      </w:r>
      <w:r w:rsidRPr="00470671">
        <w:rPr>
          <w:rFonts w:ascii="Times New Roman" w:eastAsia="Times New Roman" w:hAnsi="Times New Roman" w:cs="Times New Roman"/>
          <w:bCs/>
          <w:color w:val="000000"/>
          <w:sz w:val="26"/>
          <w:szCs w:val="26"/>
        </w:rPr>
        <w:t>Some surgeons are</w:t>
      </w:r>
      <w:r w:rsidR="00B32448" w:rsidRPr="00470671">
        <w:rPr>
          <w:rFonts w:ascii="Times New Roman" w:eastAsia="Times New Roman" w:hAnsi="Times New Roman" w:cs="Times New Roman"/>
          <w:bCs/>
          <w:color w:val="000000"/>
          <w:sz w:val="26"/>
          <w:szCs w:val="26"/>
        </w:rPr>
        <w:t xml:space="preserve"> very successful in performing a certain operation; others are less successful.</w:t>
      </w:r>
    </w:p>
    <w:p w:rsidR="001F2C3B" w:rsidRDefault="001F2C3B" w:rsidP="001F2C3B">
      <w:pPr>
        <w:pStyle w:val="ListParagraph"/>
        <w:spacing w:after="150" w:line="240" w:lineRule="auto"/>
        <w:ind w:left="786"/>
        <w:rPr>
          <w:rFonts w:ascii="Times New Roman" w:eastAsia="Times New Roman" w:hAnsi="Times New Roman" w:cs="Times New Roman"/>
          <w:b/>
          <w:bCs/>
          <w:color w:val="000000"/>
          <w:sz w:val="26"/>
          <w:szCs w:val="26"/>
        </w:rPr>
      </w:pPr>
    </w:p>
    <w:p w:rsidR="004D6035" w:rsidRPr="001F2C3B" w:rsidRDefault="004D6035" w:rsidP="001F2C3B">
      <w:pPr>
        <w:pStyle w:val="ListParagraph"/>
        <w:spacing w:after="150" w:line="360" w:lineRule="auto"/>
        <w:ind w:left="786"/>
        <w:jc w:val="both"/>
        <w:rPr>
          <w:rFonts w:ascii="Times New Roman" w:eastAsia="Times New Roman" w:hAnsi="Times New Roman" w:cs="Times New Roman"/>
          <w:b/>
          <w:bCs/>
          <w:color w:val="000000"/>
          <w:sz w:val="26"/>
          <w:szCs w:val="26"/>
        </w:rPr>
      </w:pPr>
      <w:r w:rsidRPr="001F2C3B">
        <w:rPr>
          <w:rFonts w:ascii="Times New Roman" w:eastAsia="Times New Roman" w:hAnsi="Times New Roman" w:cs="Times New Roman"/>
          <w:color w:val="000000"/>
          <w:sz w:val="26"/>
          <w:szCs w:val="26"/>
        </w:rPr>
        <w:t>Service buyers are aware of this variability and often talk to others before</w:t>
      </w:r>
      <w:r w:rsidR="005F27B4" w:rsidRPr="001F2C3B">
        <w:rPr>
          <w:rFonts w:ascii="Times New Roman" w:eastAsia="Times New Roman" w:hAnsi="Times New Roman" w:cs="Times New Roman"/>
          <w:color w:val="000000"/>
          <w:sz w:val="26"/>
          <w:szCs w:val="26"/>
        </w:rPr>
        <w:t xml:space="preserve"> selecting a</w:t>
      </w:r>
      <w:r w:rsidRPr="001F2C3B">
        <w:rPr>
          <w:rFonts w:ascii="Times New Roman" w:eastAsia="Times New Roman" w:hAnsi="Times New Roman" w:cs="Times New Roman"/>
          <w:color w:val="000000"/>
          <w:sz w:val="26"/>
          <w:szCs w:val="26"/>
        </w:rPr>
        <w:t> service provider.</w:t>
      </w:r>
      <w:r w:rsidR="005F27B4" w:rsidRPr="001F2C3B">
        <w:rPr>
          <w:rFonts w:ascii="Times New Roman" w:eastAsia="Times New Roman" w:hAnsi="Times New Roman" w:cs="Times New Roman"/>
          <w:color w:val="000000"/>
          <w:sz w:val="26"/>
          <w:szCs w:val="26"/>
        </w:rPr>
        <w:t xml:space="preserve"> </w:t>
      </w:r>
      <w:r w:rsidRPr="001F2C3B">
        <w:rPr>
          <w:rFonts w:ascii="Times New Roman" w:eastAsia="Times New Roman" w:hAnsi="Times New Roman" w:cs="Times New Roman"/>
          <w:color w:val="000000"/>
          <w:sz w:val="26"/>
          <w:szCs w:val="26"/>
        </w:rPr>
        <w:t xml:space="preserve">Service firms can take three steps towards quality control. </w:t>
      </w:r>
      <w:r w:rsidRPr="001F2C3B">
        <w:rPr>
          <w:rFonts w:ascii="Times New Roman" w:eastAsia="Times New Roman" w:hAnsi="Times New Roman" w:cs="Times New Roman"/>
          <w:b/>
          <w:color w:val="000000"/>
          <w:sz w:val="26"/>
          <w:szCs w:val="26"/>
        </w:rPr>
        <w:t>The first</w:t>
      </w:r>
      <w:r w:rsidRPr="001F2C3B">
        <w:rPr>
          <w:rFonts w:ascii="Times New Roman" w:eastAsia="Times New Roman" w:hAnsi="Times New Roman" w:cs="Times New Roman"/>
          <w:color w:val="000000"/>
          <w:sz w:val="26"/>
          <w:szCs w:val="26"/>
        </w:rPr>
        <w:t xml:space="preserve"> is investing in good</w:t>
      </w:r>
      <w:r w:rsidR="00C53469" w:rsidRPr="001F2C3B">
        <w:rPr>
          <w:rFonts w:ascii="Times New Roman" w:eastAsia="Times New Roman" w:hAnsi="Times New Roman" w:cs="Times New Roman"/>
          <w:color w:val="000000"/>
          <w:sz w:val="26"/>
          <w:szCs w:val="26"/>
        </w:rPr>
        <w:t xml:space="preserve"> </w:t>
      </w:r>
      <w:r w:rsidRPr="001F2C3B">
        <w:rPr>
          <w:rFonts w:ascii="Times New Roman" w:eastAsia="Times New Roman" w:hAnsi="Times New Roman" w:cs="Times New Roman"/>
          <w:color w:val="000000"/>
          <w:sz w:val="26"/>
          <w:szCs w:val="26"/>
        </w:rPr>
        <w:t xml:space="preserve">hiring and training procedures. Recruiting the right service employees and providing </w:t>
      </w:r>
      <w:r w:rsidR="00B32448" w:rsidRPr="001F2C3B">
        <w:rPr>
          <w:rFonts w:ascii="Times New Roman" w:eastAsia="Times New Roman" w:hAnsi="Times New Roman" w:cs="Times New Roman"/>
          <w:color w:val="000000"/>
          <w:sz w:val="26"/>
          <w:szCs w:val="26"/>
        </w:rPr>
        <w:t xml:space="preserve">them </w:t>
      </w:r>
      <w:r w:rsidRPr="001F2C3B">
        <w:rPr>
          <w:rFonts w:ascii="Times New Roman" w:eastAsia="Times New Roman" w:hAnsi="Times New Roman" w:cs="Times New Roman"/>
          <w:color w:val="000000"/>
          <w:sz w:val="26"/>
          <w:szCs w:val="26"/>
        </w:rPr>
        <w:t>with</w:t>
      </w:r>
      <w:r w:rsidR="00B32448" w:rsidRPr="001F2C3B">
        <w:rPr>
          <w:rFonts w:ascii="Times New Roman" w:eastAsia="Times New Roman" w:hAnsi="Times New Roman" w:cs="Times New Roman"/>
          <w:color w:val="000000"/>
          <w:sz w:val="26"/>
          <w:szCs w:val="26"/>
        </w:rPr>
        <w:t xml:space="preserve"> </w:t>
      </w:r>
      <w:r w:rsidRPr="001F2C3B">
        <w:rPr>
          <w:rFonts w:ascii="Times New Roman" w:eastAsia="Times New Roman" w:hAnsi="Times New Roman" w:cs="Times New Roman"/>
          <w:color w:val="000000"/>
          <w:sz w:val="26"/>
          <w:szCs w:val="26"/>
        </w:rPr>
        <w:t xml:space="preserve">excellent </w:t>
      </w:r>
      <w:r w:rsidRPr="001F2C3B">
        <w:rPr>
          <w:rFonts w:ascii="Times New Roman" w:eastAsia="Times New Roman" w:hAnsi="Times New Roman" w:cs="Times New Roman"/>
          <w:color w:val="000000"/>
          <w:sz w:val="26"/>
          <w:szCs w:val="26"/>
        </w:rPr>
        <w:lastRenderedPageBreak/>
        <w:t>training is crucial</w:t>
      </w:r>
      <w:r w:rsidR="00B32448" w:rsidRPr="001F2C3B">
        <w:rPr>
          <w:rFonts w:ascii="Times New Roman" w:eastAsia="Times New Roman" w:hAnsi="Times New Roman" w:cs="Times New Roman"/>
          <w:color w:val="000000"/>
          <w:sz w:val="26"/>
          <w:szCs w:val="26"/>
        </w:rPr>
        <w:t>,</w:t>
      </w:r>
      <w:r w:rsidRPr="001F2C3B">
        <w:rPr>
          <w:rFonts w:ascii="Times New Roman" w:eastAsia="Times New Roman" w:hAnsi="Times New Roman" w:cs="Times New Roman"/>
          <w:color w:val="000000"/>
          <w:sz w:val="26"/>
          <w:szCs w:val="26"/>
        </w:rPr>
        <w:t xml:space="preserve"> regardless of whether employees are highly skilled professionals or low skilled workers.</w:t>
      </w:r>
      <w:r w:rsidR="00C53469" w:rsidRPr="001F2C3B">
        <w:rPr>
          <w:rFonts w:ascii="Times New Roman" w:eastAsia="Times New Roman" w:hAnsi="Times New Roman" w:cs="Times New Roman"/>
          <w:color w:val="000000"/>
          <w:sz w:val="26"/>
          <w:szCs w:val="26"/>
        </w:rPr>
        <w:t xml:space="preserve"> </w:t>
      </w:r>
      <w:r w:rsidRPr="001F2C3B">
        <w:rPr>
          <w:rFonts w:ascii="Times New Roman" w:eastAsia="Times New Roman" w:hAnsi="Times New Roman" w:cs="Times New Roman"/>
          <w:b/>
          <w:color w:val="000000"/>
          <w:sz w:val="26"/>
          <w:szCs w:val="26"/>
        </w:rPr>
        <w:t>The second</w:t>
      </w:r>
      <w:r w:rsidRPr="001F2C3B">
        <w:rPr>
          <w:rFonts w:ascii="Times New Roman" w:eastAsia="Times New Roman" w:hAnsi="Times New Roman" w:cs="Times New Roman"/>
          <w:color w:val="000000"/>
          <w:sz w:val="26"/>
          <w:szCs w:val="26"/>
        </w:rPr>
        <w:t xml:space="preserve"> step is</w:t>
      </w:r>
      <w:r w:rsidR="005F27B4" w:rsidRPr="001F2C3B">
        <w:rPr>
          <w:rFonts w:ascii="Times New Roman" w:eastAsia="Times New Roman" w:hAnsi="Times New Roman" w:cs="Times New Roman"/>
          <w:color w:val="000000"/>
          <w:sz w:val="26"/>
          <w:szCs w:val="26"/>
        </w:rPr>
        <w:t xml:space="preserve"> </w:t>
      </w:r>
      <w:r w:rsidRPr="001F2C3B">
        <w:rPr>
          <w:rFonts w:ascii="Times New Roman" w:eastAsia="Times New Roman" w:hAnsi="Times New Roman" w:cs="Times New Roman"/>
          <w:bCs/>
          <w:color w:val="000000"/>
          <w:sz w:val="26"/>
          <w:szCs w:val="26"/>
        </w:rPr>
        <w:t>standardizing the service performance process throughout the</w:t>
      </w:r>
      <w:r w:rsidR="0001262C" w:rsidRPr="001F2C3B">
        <w:rPr>
          <w:rFonts w:ascii="Times New Roman" w:eastAsia="Times New Roman" w:hAnsi="Times New Roman" w:cs="Times New Roman"/>
          <w:bCs/>
          <w:color w:val="000000"/>
          <w:sz w:val="26"/>
          <w:szCs w:val="26"/>
        </w:rPr>
        <w:t xml:space="preserve"> </w:t>
      </w:r>
      <w:r w:rsidRPr="001F2C3B">
        <w:rPr>
          <w:rFonts w:ascii="Times New Roman" w:eastAsia="Times New Roman" w:hAnsi="Times New Roman" w:cs="Times New Roman"/>
          <w:bCs/>
          <w:color w:val="000000"/>
          <w:sz w:val="26"/>
          <w:szCs w:val="26"/>
        </w:rPr>
        <w:t>organization</w:t>
      </w:r>
      <w:r w:rsidR="00C53469" w:rsidRPr="001F2C3B">
        <w:rPr>
          <w:rFonts w:ascii="Times New Roman" w:eastAsia="Times New Roman" w:hAnsi="Times New Roman" w:cs="Times New Roman"/>
          <w:bCs/>
          <w:color w:val="000000"/>
          <w:sz w:val="26"/>
          <w:szCs w:val="26"/>
        </w:rPr>
        <w:t>.</w:t>
      </w:r>
      <w:r w:rsidR="0001262C" w:rsidRPr="001F2C3B">
        <w:rPr>
          <w:rFonts w:ascii="Times New Roman" w:eastAsia="Times New Roman" w:hAnsi="Times New Roman" w:cs="Times New Roman"/>
          <w:color w:val="000000"/>
          <w:sz w:val="26"/>
          <w:szCs w:val="26"/>
        </w:rPr>
        <w:t xml:space="preserve"> This is done</w:t>
      </w:r>
      <w:r w:rsidRPr="001F2C3B">
        <w:rPr>
          <w:rFonts w:ascii="Times New Roman" w:eastAsia="Times New Roman" w:hAnsi="Times New Roman" w:cs="Times New Roman"/>
          <w:color w:val="000000"/>
          <w:sz w:val="26"/>
          <w:szCs w:val="26"/>
        </w:rPr>
        <w:t xml:space="preserve"> by preparing service blueprint that depicts events and processes in a </w:t>
      </w:r>
      <w:r w:rsidR="00C53469" w:rsidRPr="001F2C3B">
        <w:rPr>
          <w:rFonts w:ascii="Times New Roman" w:eastAsia="Times New Roman" w:hAnsi="Times New Roman" w:cs="Times New Roman"/>
          <w:color w:val="000000"/>
          <w:sz w:val="26"/>
          <w:szCs w:val="26"/>
        </w:rPr>
        <w:t>flowchart, with</w:t>
      </w:r>
      <w:r w:rsidRPr="001F2C3B">
        <w:rPr>
          <w:rFonts w:ascii="Times New Roman" w:eastAsia="Times New Roman" w:hAnsi="Times New Roman" w:cs="Times New Roman"/>
          <w:color w:val="000000"/>
          <w:sz w:val="26"/>
          <w:szCs w:val="26"/>
        </w:rPr>
        <w:t xml:space="preserve"> the objective of recognizing potential fail </w:t>
      </w:r>
      <w:r w:rsidR="00C53469" w:rsidRPr="001F2C3B">
        <w:rPr>
          <w:rFonts w:ascii="Times New Roman" w:eastAsia="Times New Roman" w:hAnsi="Times New Roman" w:cs="Times New Roman"/>
          <w:color w:val="000000"/>
          <w:sz w:val="26"/>
          <w:szCs w:val="26"/>
        </w:rPr>
        <w:t xml:space="preserve">points. </w:t>
      </w:r>
      <w:r w:rsidR="00C53469" w:rsidRPr="001F2C3B">
        <w:rPr>
          <w:rFonts w:ascii="Times New Roman" w:eastAsia="Times New Roman" w:hAnsi="Times New Roman" w:cs="Times New Roman"/>
          <w:b/>
          <w:color w:val="000000"/>
          <w:sz w:val="26"/>
          <w:szCs w:val="26"/>
        </w:rPr>
        <w:t>The</w:t>
      </w:r>
      <w:r w:rsidRPr="001F2C3B">
        <w:rPr>
          <w:rFonts w:ascii="Times New Roman" w:eastAsia="Times New Roman" w:hAnsi="Times New Roman" w:cs="Times New Roman"/>
          <w:b/>
          <w:color w:val="000000"/>
          <w:sz w:val="26"/>
          <w:szCs w:val="26"/>
        </w:rPr>
        <w:t xml:space="preserve"> third</w:t>
      </w:r>
      <w:r w:rsidR="0001262C" w:rsidRPr="001F2C3B">
        <w:rPr>
          <w:rFonts w:ascii="Times New Roman" w:eastAsia="Times New Roman" w:hAnsi="Times New Roman" w:cs="Times New Roman"/>
          <w:b/>
          <w:color w:val="000000"/>
          <w:sz w:val="26"/>
          <w:szCs w:val="26"/>
        </w:rPr>
        <w:t xml:space="preserve"> </w:t>
      </w:r>
      <w:r w:rsidRPr="001F2C3B">
        <w:rPr>
          <w:rFonts w:ascii="Times New Roman" w:eastAsia="Times New Roman" w:hAnsi="Times New Roman" w:cs="Times New Roman"/>
          <w:b/>
          <w:color w:val="000000"/>
          <w:sz w:val="26"/>
          <w:szCs w:val="26"/>
        </w:rPr>
        <w:t>step</w:t>
      </w:r>
      <w:r w:rsidRPr="001F2C3B">
        <w:rPr>
          <w:rFonts w:ascii="Times New Roman" w:eastAsia="Times New Roman" w:hAnsi="Times New Roman" w:cs="Times New Roman"/>
          <w:color w:val="000000"/>
          <w:sz w:val="26"/>
          <w:szCs w:val="26"/>
        </w:rPr>
        <w:t xml:space="preserve"> is</w:t>
      </w:r>
      <w:r w:rsidR="00C53469" w:rsidRPr="001F2C3B">
        <w:rPr>
          <w:rFonts w:ascii="Times New Roman" w:eastAsia="Times New Roman" w:hAnsi="Times New Roman" w:cs="Times New Roman"/>
          <w:color w:val="000000"/>
          <w:sz w:val="26"/>
          <w:szCs w:val="26"/>
        </w:rPr>
        <w:t xml:space="preserve"> </w:t>
      </w:r>
      <w:r w:rsidRPr="001F2C3B">
        <w:rPr>
          <w:rFonts w:ascii="Times New Roman" w:eastAsia="Times New Roman" w:hAnsi="Times New Roman" w:cs="Times New Roman"/>
          <w:bCs/>
          <w:color w:val="000000"/>
          <w:sz w:val="26"/>
          <w:szCs w:val="26"/>
        </w:rPr>
        <w:t xml:space="preserve">monitoring customer satisfaction through suggestion and complaint </w:t>
      </w:r>
      <w:r w:rsidR="00C53469" w:rsidRPr="001F2C3B">
        <w:rPr>
          <w:rFonts w:ascii="Times New Roman" w:eastAsia="Times New Roman" w:hAnsi="Times New Roman" w:cs="Times New Roman"/>
          <w:bCs/>
          <w:color w:val="000000"/>
          <w:sz w:val="26"/>
          <w:szCs w:val="26"/>
        </w:rPr>
        <w:t>systems</w:t>
      </w:r>
      <w:r w:rsidR="00C53469" w:rsidRPr="001F2C3B">
        <w:rPr>
          <w:rFonts w:ascii="Times New Roman" w:eastAsia="Times New Roman" w:hAnsi="Times New Roman" w:cs="Times New Roman"/>
          <w:color w:val="000000"/>
          <w:sz w:val="26"/>
          <w:szCs w:val="26"/>
        </w:rPr>
        <w:t>, customer</w:t>
      </w:r>
      <w:r w:rsidRPr="001F2C3B">
        <w:rPr>
          <w:rFonts w:ascii="Times New Roman" w:eastAsia="Times New Roman" w:hAnsi="Times New Roman" w:cs="Times New Roman"/>
          <w:color w:val="000000"/>
          <w:sz w:val="26"/>
          <w:szCs w:val="26"/>
        </w:rPr>
        <w:t xml:space="preserve"> surveys and comparison shopping.</w:t>
      </w:r>
    </w:p>
    <w:p w:rsidR="004D6035" w:rsidRPr="00B76E64" w:rsidRDefault="004D6035" w:rsidP="00B76E64">
      <w:pPr>
        <w:pStyle w:val="ListParagraph"/>
        <w:numPr>
          <w:ilvl w:val="0"/>
          <w:numId w:val="10"/>
        </w:numPr>
        <w:spacing w:after="150" w:line="240" w:lineRule="auto"/>
        <w:rPr>
          <w:rFonts w:ascii="Times New Roman" w:eastAsia="Times New Roman" w:hAnsi="Times New Roman" w:cs="Times New Roman"/>
          <w:color w:val="000000"/>
          <w:sz w:val="26"/>
          <w:szCs w:val="26"/>
          <w:u w:val="single"/>
        </w:rPr>
      </w:pPr>
      <w:r w:rsidRPr="00B76E64">
        <w:rPr>
          <w:rFonts w:ascii="Times New Roman" w:eastAsia="Times New Roman" w:hAnsi="Times New Roman" w:cs="Times New Roman"/>
          <w:b/>
          <w:bCs/>
          <w:color w:val="000000"/>
          <w:sz w:val="26"/>
          <w:szCs w:val="26"/>
          <w:u w:val="single"/>
        </w:rPr>
        <w:t>Perishability</w:t>
      </w:r>
    </w:p>
    <w:p w:rsidR="00B76E64" w:rsidRDefault="004D6035" w:rsidP="00B76E64">
      <w:pPr>
        <w:pStyle w:val="ListParagraph"/>
        <w:spacing w:after="150" w:line="360" w:lineRule="auto"/>
        <w:ind w:left="786"/>
        <w:jc w:val="both"/>
        <w:rPr>
          <w:rFonts w:ascii="Times New Roman" w:eastAsia="Times New Roman" w:hAnsi="Times New Roman" w:cs="Times New Roman"/>
          <w:color w:val="000000"/>
          <w:sz w:val="26"/>
          <w:szCs w:val="26"/>
        </w:rPr>
      </w:pPr>
      <w:r w:rsidRPr="00470671">
        <w:rPr>
          <w:rFonts w:ascii="Times New Roman" w:eastAsia="Times New Roman" w:hAnsi="Times New Roman" w:cs="Times New Roman"/>
          <w:color w:val="000000"/>
          <w:sz w:val="26"/>
          <w:szCs w:val="26"/>
        </w:rPr>
        <w:t xml:space="preserve">Services cannot be </w:t>
      </w:r>
      <w:r w:rsidR="00C53469" w:rsidRPr="00470671">
        <w:rPr>
          <w:rFonts w:ascii="Times New Roman" w:eastAsia="Times New Roman" w:hAnsi="Times New Roman" w:cs="Times New Roman"/>
          <w:color w:val="000000"/>
          <w:sz w:val="26"/>
          <w:szCs w:val="26"/>
        </w:rPr>
        <w:t>stored.</w:t>
      </w:r>
      <w:r w:rsidR="00C53469" w:rsidRPr="00470671">
        <w:rPr>
          <w:rFonts w:ascii="Times New Roman" w:eastAsia="Times New Roman" w:hAnsi="Times New Roman" w:cs="Times New Roman"/>
          <w:bCs/>
          <w:color w:val="000000"/>
          <w:sz w:val="26"/>
          <w:szCs w:val="26"/>
        </w:rPr>
        <w:t xml:space="preserve"> The</w:t>
      </w:r>
      <w:r w:rsidRPr="00470671">
        <w:rPr>
          <w:rFonts w:ascii="Times New Roman" w:eastAsia="Times New Roman" w:hAnsi="Times New Roman" w:cs="Times New Roman"/>
          <w:bCs/>
          <w:color w:val="000000"/>
          <w:sz w:val="26"/>
          <w:szCs w:val="26"/>
        </w:rPr>
        <w:t xml:space="preserve"> perishability of services is not a problem when</w:t>
      </w:r>
      <w:r w:rsidR="00C53469" w:rsidRPr="00470671">
        <w:rPr>
          <w:rFonts w:ascii="Times New Roman" w:eastAsia="Times New Roman" w:hAnsi="Times New Roman" w:cs="Times New Roman"/>
          <w:bCs/>
          <w:color w:val="000000"/>
          <w:sz w:val="26"/>
          <w:szCs w:val="26"/>
        </w:rPr>
        <w:t xml:space="preserve"> </w:t>
      </w:r>
      <w:r w:rsidRPr="00470671">
        <w:rPr>
          <w:rFonts w:ascii="Times New Roman" w:eastAsia="Times New Roman" w:hAnsi="Times New Roman" w:cs="Times New Roman"/>
          <w:bCs/>
          <w:color w:val="000000"/>
          <w:sz w:val="26"/>
          <w:szCs w:val="26"/>
        </w:rPr>
        <w:t>demand is steady</w:t>
      </w:r>
      <w:r w:rsidR="00C53469" w:rsidRPr="00470671">
        <w:rPr>
          <w:rFonts w:ascii="Times New Roman" w:eastAsia="Times New Roman" w:hAnsi="Times New Roman" w:cs="Times New Roman"/>
          <w:bCs/>
          <w:color w:val="000000"/>
          <w:sz w:val="26"/>
          <w:szCs w:val="26"/>
        </w:rPr>
        <w:t>.</w:t>
      </w:r>
      <w:r w:rsidRPr="00470671">
        <w:rPr>
          <w:rFonts w:ascii="Times New Roman" w:eastAsia="Times New Roman" w:hAnsi="Times New Roman" w:cs="Times New Roman"/>
          <w:color w:val="000000"/>
          <w:sz w:val="26"/>
          <w:szCs w:val="26"/>
        </w:rPr>
        <w:t xml:space="preserve"> When demand fluctuates, service firms have problems.</w:t>
      </w:r>
      <w:r w:rsidR="007A1A16" w:rsidRPr="00470671">
        <w:rPr>
          <w:rFonts w:ascii="Times New Roman" w:eastAsia="Times New Roman" w:hAnsi="Times New Roman" w:cs="Times New Roman"/>
          <w:color w:val="000000"/>
          <w:sz w:val="26"/>
          <w:szCs w:val="26"/>
        </w:rPr>
        <w:t xml:space="preserve"> Earl</w:t>
      </w:r>
      <w:r w:rsidRPr="00470671">
        <w:rPr>
          <w:rFonts w:ascii="Times New Roman" w:eastAsia="Times New Roman" w:hAnsi="Times New Roman" w:cs="Times New Roman"/>
          <w:color w:val="000000"/>
          <w:sz w:val="26"/>
          <w:szCs w:val="26"/>
        </w:rPr>
        <w:t xml:space="preserve"> Sasser has</w:t>
      </w:r>
      <w:r w:rsidR="00C53469" w:rsidRPr="00470671">
        <w:rPr>
          <w:rFonts w:ascii="Times New Roman" w:eastAsia="Times New Roman" w:hAnsi="Times New Roman" w:cs="Times New Roman"/>
          <w:color w:val="000000"/>
          <w:sz w:val="26"/>
          <w:szCs w:val="26"/>
        </w:rPr>
        <w:t xml:space="preserve"> </w:t>
      </w:r>
      <w:r w:rsidRPr="00470671">
        <w:rPr>
          <w:rFonts w:ascii="Times New Roman" w:eastAsia="Times New Roman" w:hAnsi="Times New Roman" w:cs="Times New Roman"/>
          <w:color w:val="000000"/>
          <w:sz w:val="26"/>
          <w:szCs w:val="26"/>
        </w:rPr>
        <w:t>described several strategies for producing a better match between demand and supply in a</w:t>
      </w:r>
      <w:r w:rsidR="00C53469" w:rsidRPr="00470671">
        <w:rPr>
          <w:rFonts w:ascii="Times New Roman" w:eastAsia="Times New Roman" w:hAnsi="Times New Roman" w:cs="Times New Roman"/>
          <w:color w:val="000000"/>
          <w:sz w:val="26"/>
          <w:szCs w:val="26"/>
        </w:rPr>
        <w:t xml:space="preserve"> </w:t>
      </w:r>
      <w:r w:rsidRPr="00470671">
        <w:rPr>
          <w:rFonts w:ascii="Times New Roman" w:eastAsia="Times New Roman" w:hAnsi="Times New Roman" w:cs="Times New Roman"/>
          <w:color w:val="000000"/>
          <w:sz w:val="26"/>
          <w:szCs w:val="26"/>
        </w:rPr>
        <w:t>service business.</w:t>
      </w:r>
    </w:p>
    <w:p w:rsidR="004D6035" w:rsidRPr="00B76E64" w:rsidRDefault="004D6035" w:rsidP="00B76E64">
      <w:pPr>
        <w:pStyle w:val="ListParagraph"/>
        <w:spacing w:after="150" w:line="360" w:lineRule="auto"/>
        <w:ind w:left="786"/>
        <w:jc w:val="both"/>
        <w:rPr>
          <w:rFonts w:ascii="Times New Roman" w:eastAsia="Times New Roman" w:hAnsi="Times New Roman" w:cs="Times New Roman"/>
          <w:color w:val="000000"/>
          <w:sz w:val="26"/>
          <w:szCs w:val="26"/>
        </w:rPr>
      </w:pPr>
      <w:r w:rsidRPr="00B76E64">
        <w:rPr>
          <w:rFonts w:ascii="Times New Roman" w:eastAsia="Times New Roman" w:hAnsi="Times New Roman" w:cs="Times New Roman"/>
          <w:b/>
          <w:bCs/>
          <w:color w:val="000000"/>
          <w:sz w:val="26"/>
          <w:szCs w:val="26"/>
          <w:u w:val="single"/>
        </w:rPr>
        <w:t>On the demand side</w:t>
      </w:r>
      <w:r w:rsidRPr="00B76E64">
        <w:rPr>
          <w:rFonts w:ascii="Times New Roman" w:eastAsia="Times New Roman" w:hAnsi="Times New Roman" w:cs="Times New Roman"/>
          <w:b/>
          <w:bCs/>
          <w:color w:val="000000"/>
          <w:sz w:val="26"/>
          <w:szCs w:val="26"/>
        </w:rPr>
        <w:t>:</w:t>
      </w:r>
    </w:p>
    <w:p w:rsidR="00B76E64" w:rsidRDefault="00B76E64" w:rsidP="00B76E64">
      <w:pPr>
        <w:pStyle w:val="ListParagraph"/>
        <w:numPr>
          <w:ilvl w:val="0"/>
          <w:numId w:val="12"/>
        </w:numPr>
        <w:spacing w:after="150" w:line="360" w:lineRule="auto"/>
        <w:jc w:val="both"/>
        <w:rPr>
          <w:rFonts w:ascii="Times New Roman" w:eastAsia="Times New Roman" w:hAnsi="Times New Roman" w:cs="Times New Roman"/>
          <w:color w:val="000000"/>
          <w:sz w:val="26"/>
          <w:szCs w:val="26"/>
        </w:rPr>
      </w:pPr>
      <w:r w:rsidRPr="00B76E64">
        <w:rPr>
          <w:rFonts w:ascii="Times New Roman" w:eastAsia="MingLiU_HKSCS" w:hAnsi="Times New Roman" w:cs="Times New Roman"/>
          <w:b/>
          <w:bCs/>
          <w:color w:val="000000"/>
          <w:sz w:val="26"/>
          <w:szCs w:val="26"/>
          <w:u w:val="single"/>
        </w:rPr>
        <w:t>D</w:t>
      </w:r>
      <w:r w:rsidR="004D6035" w:rsidRPr="00B76E64">
        <w:rPr>
          <w:rFonts w:ascii="Times New Roman" w:eastAsia="Times New Roman" w:hAnsi="Times New Roman" w:cs="Times New Roman"/>
          <w:b/>
          <w:bCs/>
          <w:color w:val="000000"/>
          <w:sz w:val="26"/>
          <w:szCs w:val="26"/>
          <w:u w:val="single"/>
        </w:rPr>
        <w:t>ifferential pricing</w:t>
      </w:r>
      <w:r w:rsidR="004D6035" w:rsidRPr="00470671">
        <w:rPr>
          <w:rFonts w:ascii="Times New Roman" w:eastAsia="Times New Roman" w:hAnsi="Times New Roman" w:cs="Times New Roman"/>
          <w:color w:val="000000"/>
          <w:sz w:val="26"/>
          <w:szCs w:val="26"/>
        </w:rPr>
        <w:t xml:space="preserve"> like weekend discount prices for car rentals</w:t>
      </w:r>
    </w:p>
    <w:p w:rsidR="00B76E64" w:rsidRDefault="004D6035" w:rsidP="00B76E64">
      <w:pPr>
        <w:pStyle w:val="ListParagraph"/>
        <w:numPr>
          <w:ilvl w:val="0"/>
          <w:numId w:val="12"/>
        </w:numPr>
        <w:spacing w:after="150" w:line="360" w:lineRule="auto"/>
        <w:jc w:val="both"/>
        <w:rPr>
          <w:rFonts w:ascii="Times New Roman" w:eastAsia="Times New Roman" w:hAnsi="Times New Roman" w:cs="Times New Roman"/>
          <w:color w:val="000000"/>
          <w:sz w:val="26"/>
          <w:szCs w:val="26"/>
        </w:rPr>
      </w:pPr>
      <w:r w:rsidRPr="00B76E64">
        <w:rPr>
          <w:rFonts w:ascii="Times New Roman" w:eastAsia="Times New Roman" w:hAnsi="Times New Roman" w:cs="Times New Roman"/>
          <w:b/>
          <w:color w:val="000000"/>
          <w:sz w:val="26"/>
          <w:szCs w:val="26"/>
          <w:u w:val="single"/>
        </w:rPr>
        <w:t>Non peak demand</w:t>
      </w:r>
      <w:r w:rsidRPr="00B76E64">
        <w:rPr>
          <w:rFonts w:ascii="Times New Roman" w:eastAsia="Times New Roman" w:hAnsi="Times New Roman" w:cs="Times New Roman"/>
          <w:color w:val="000000"/>
          <w:sz w:val="26"/>
          <w:szCs w:val="26"/>
        </w:rPr>
        <w:t> can be cultivated. McDonalds opened a breakfast service</w:t>
      </w:r>
      <w:r w:rsidR="007A1A16" w:rsidRPr="00B76E64">
        <w:rPr>
          <w:rFonts w:ascii="Times New Roman" w:eastAsia="Times New Roman" w:hAnsi="Times New Roman" w:cs="Times New Roman"/>
          <w:color w:val="000000"/>
          <w:sz w:val="26"/>
          <w:szCs w:val="26"/>
        </w:rPr>
        <w:t>s</w:t>
      </w:r>
      <w:r w:rsidR="00C53469" w:rsidRPr="00B76E64">
        <w:rPr>
          <w:rFonts w:ascii="Times New Roman" w:eastAsia="Times New Roman" w:hAnsi="Times New Roman" w:cs="Times New Roman"/>
          <w:color w:val="000000"/>
          <w:sz w:val="26"/>
          <w:szCs w:val="26"/>
        </w:rPr>
        <w:t>, hotels</w:t>
      </w:r>
      <w:r w:rsidRPr="00B76E64">
        <w:rPr>
          <w:rFonts w:ascii="Times New Roman" w:eastAsia="Times New Roman" w:hAnsi="Times New Roman" w:cs="Times New Roman"/>
          <w:color w:val="000000"/>
          <w:sz w:val="26"/>
          <w:szCs w:val="26"/>
        </w:rPr>
        <w:t xml:space="preserve"> developed minivacation weekends.</w:t>
      </w:r>
    </w:p>
    <w:p w:rsidR="00B76E64" w:rsidRDefault="004D6035" w:rsidP="00B76E64">
      <w:pPr>
        <w:pStyle w:val="ListParagraph"/>
        <w:numPr>
          <w:ilvl w:val="0"/>
          <w:numId w:val="12"/>
        </w:numPr>
        <w:spacing w:after="150" w:line="360" w:lineRule="auto"/>
        <w:jc w:val="both"/>
        <w:rPr>
          <w:rFonts w:ascii="Times New Roman" w:eastAsia="Times New Roman" w:hAnsi="Times New Roman" w:cs="Times New Roman"/>
          <w:color w:val="000000"/>
          <w:sz w:val="26"/>
          <w:szCs w:val="26"/>
        </w:rPr>
      </w:pPr>
      <w:r w:rsidRPr="00B76E64">
        <w:rPr>
          <w:rFonts w:ascii="Times New Roman" w:eastAsia="Times New Roman" w:hAnsi="Times New Roman" w:cs="Times New Roman"/>
          <w:b/>
          <w:color w:val="000000"/>
          <w:sz w:val="26"/>
          <w:szCs w:val="26"/>
          <w:u w:val="single"/>
        </w:rPr>
        <w:t>Complementary services</w:t>
      </w:r>
      <w:r w:rsidRPr="00B76E64">
        <w:rPr>
          <w:rFonts w:ascii="Times New Roman" w:eastAsia="Times New Roman" w:hAnsi="Times New Roman" w:cs="Times New Roman"/>
          <w:color w:val="000000"/>
          <w:sz w:val="26"/>
          <w:szCs w:val="26"/>
        </w:rPr>
        <w:t xml:space="preserve"> can be developed during peak time to provide</w:t>
      </w:r>
      <w:r w:rsidR="00C53469" w:rsidRPr="00B76E64">
        <w:rPr>
          <w:rFonts w:ascii="Times New Roman" w:eastAsia="Times New Roman" w:hAnsi="Times New Roman" w:cs="Times New Roman"/>
          <w:color w:val="000000"/>
          <w:sz w:val="26"/>
          <w:szCs w:val="26"/>
        </w:rPr>
        <w:t xml:space="preserve"> </w:t>
      </w:r>
      <w:r w:rsidRPr="00B76E64">
        <w:rPr>
          <w:rFonts w:ascii="Times New Roman" w:eastAsia="Times New Roman" w:hAnsi="Times New Roman" w:cs="Times New Roman"/>
          <w:color w:val="000000"/>
          <w:sz w:val="26"/>
          <w:szCs w:val="26"/>
        </w:rPr>
        <w:t>alternatives to waiting customers such as cocktail lounges in restaurants</w:t>
      </w:r>
      <w:r w:rsidR="007A1A16" w:rsidRPr="00B76E64">
        <w:rPr>
          <w:rFonts w:ascii="Times New Roman" w:eastAsia="Times New Roman" w:hAnsi="Times New Roman" w:cs="Times New Roman"/>
          <w:color w:val="000000"/>
          <w:sz w:val="26"/>
          <w:szCs w:val="26"/>
        </w:rPr>
        <w:t xml:space="preserve"> and automatic teller machines in banks.</w:t>
      </w:r>
    </w:p>
    <w:p w:rsidR="00B76E64" w:rsidRDefault="004D6035" w:rsidP="00B76E64">
      <w:pPr>
        <w:pStyle w:val="ListParagraph"/>
        <w:numPr>
          <w:ilvl w:val="0"/>
          <w:numId w:val="12"/>
        </w:numPr>
        <w:spacing w:after="150" w:line="360" w:lineRule="auto"/>
        <w:jc w:val="both"/>
        <w:rPr>
          <w:rFonts w:ascii="Times New Roman" w:eastAsia="Times New Roman" w:hAnsi="Times New Roman" w:cs="Times New Roman"/>
          <w:color w:val="000000"/>
          <w:sz w:val="26"/>
          <w:szCs w:val="26"/>
        </w:rPr>
      </w:pPr>
      <w:r w:rsidRPr="00B76E64">
        <w:rPr>
          <w:rFonts w:ascii="Times New Roman" w:eastAsia="Times New Roman" w:hAnsi="Times New Roman" w:cs="Times New Roman"/>
          <w:b/>
          <w:color w:val="000000"/>
          <w:sz w:val="26"/>
          <w:szCs w:val="26"/>
          <w:u w:val="single"/>
        </w:rPr>
        <w:t>Reservation systems</w:t>
      </w:r>
      <w:r w:rsidRPr="00B76E64">
        <w:rPr>
          <w:rFonts w:ascii="Times New Roman" w:eastAsia="Times New Roman" w:hAnsi="Times New Roman" w:cs="Times New Roman"/>
          <w:color w:val="000000"/>
          <w:sz w:val="26"/>
          <w:szCs w:val="26"/>
        </w:rPr>
        <w:t xml:space="preserve"> are a way to manage the demand levels</w:t>
      </w:r>
      <w:r w:rsidR="007A1A16" w:rsidRPr="00B76E64">
        <w:rPr>
          <w:rFonts w:ascii="Times New Roman" w:eastAsia="Times New Roman" w:hAnsi="Times New Roman" w:cs="Times New Roman"/>
          <w:color w:val="000000"/>
          <w:sz w:val="26"/>
          <w:szCs w:val="26"/>
        </w:rPr>
        <w:t>.</w:t>
      </w:r>
      <w:r w:rsidRPr="00B76E64">
        <w:rPr>
          <w:rFonts w:ascii="Times New Roman" w:eastAsia="Times New Roman" w:hAnsi="Times New Roman" w:cs="Times New Roman"/>
          <w:color w:val="000000"/>
          <w:sz w:val="26"/>
          <w:szCs w:val="26"/>
        </w:rPr>
        <w:t xml:space="preserve"> Airlines, hotels and physicians employ them extensively.</w:t>
      </w:r>
    </w:p>
    <w:p w:rsidR="00B76E64" w:rsidRDefault="004D6035" w:rsidP="00B76E64">
      <w:pPr>
        <w:spacing w:after="150" w:line="360" w:lineRule="auto"/>
        <w:ind w:left="851"/>
        <w:jc w:val="both"/>
        <w:rPr>
          <w:rFonts w:ascii="Times New Roman" w:eastAsia="Times New Roman" w:hAnsi="Times New Roman" w:cs="Times New Roman"/>
          <w:b/>
          <w:bCs/>
          <w:color w:val="000000"/>
          <w:sz w:val="26"/>
          <w:szCs w:val="26"/>
        </w:rPr>
      </w:pPr>
      <w:r w:rsidRPr="00B76E64">
        <w:rPr>
          <w:rFonts w:ascii="Times New Roman" w:eastAsia="Times New Roman" w:hAnsi="Times New Roman" w:cs="Times New Roman"/>
          <w:b/>
          <w:bCs/>
          <w:color w:val="000000"/>
          <w:sz w:val="26"/>
          <w:szCs w:val="26"/>
          <w:u w:val="single"/>
        </w:rPr>
        <w:t>On the supply side</w:t>
      </w:r>
      <w:r w:rsidRPr="00B76E64">
        <w:rPr>
          <w:rFonts w:ascii="Times New Roman" w:eastAsia="Times New Roman" w:hAnsi="Times New Roman" w:cs="Times New Roman"/>
          <w:b/>
          <w:bCs/>
          <w:color w:val="000000"/>
          <w:sz w:val="26"/>
          <w:szCs w:val="26"/>
        </w:rPr>
        <w:t xml:space="preserve"> :</w:t>
      </w:r>
    </w:p>
    <w:p w:rsidR="00B76E64" w:rsidRPr="00B76E64" w:rsidRDefault="004D6035" w:rsidP="00B76E64">
      <w:pPr>
        <w:pStyle w:val="ListParagraph"/>
        <w:numPr>
          <w:ilvl w:val="0"/>
          <w:numId w:val="19"/>
        </w:numPr>
        <w:spacing w:after="150" w:line="360" w:lineRule="auto"/>
        <w:jc w:val="both"/>
        <w:rPr>
          <w:rFonts w:ascii="Times New Roman" w:eastAsia="Times New Roman" w:hAnsi="Times New Roman" w:cs="Times New Roman"/>
          <w:b/>
          <w:bCs/>
          <w:color w:val="000000"/>
          <w:sz w:val="26"/>
          <w:szCs w:val="26"/>
        </w:rPr>
      </w:pPr>
      <w:r w:rsidRPr="00B76E64">
        <w:rPr>
          <w:rFonts w:ascii="Times New Roman" w:eastAsia="Times New Roman" w:hAnsi="Times New Roman" w:cs="Times New Roman"/>
          <w:b/>
          <w:color w:val="000000"/>
          <w:sz w:val="26"/>
          <w:szCs w:val="26"/>
          <w:u w:val="single"/>
        </w:rPr>
        <w:t>Part time employees</w:t>
      </w:r>
      <w:r w:rsidRPr="00B76E64">
        <w:rPr>
          <w:rFonts w:ascii="Times New Roman" w:eastAsia="Times New Roman" w:hAnsi="Times New Roman" w:cs="Times New Roman"/>
          <w:color w:val="000000"/>
          <w:sz w:val="26"/>
          <w:szCs w:val="26"/>
        </w:rPr>
        <w:t xml:space="preserve"> can be hired to serve peak demand. Colleges </w:t>
      </w:r>
      <w:r w:rsidR="00B76E64" w:rsidRPr="00B76E64">
        <w:rPr>
          <w:rFonts w:ascii="Times New Roman" w:eastAsia="Times New Roman" w:hAnsi="Times New Roman" w:cs="Times New Roman"/>
          <w:color w:val="000000"/>
          <w:sz w:val="26"/>
          <w:szCs w:val="26"/>
        </w:rPr>
        <w:t xml:space="preserve">   </w:t>
      </w:r>
      <w:r w:rsidRPr="00B76E64">
        <w:rPr>
          <w:rFonts w:ascii="Times New Roman" w:eastAsia="Times New Roman" w:hAnsi="Times New Roman" w:cs="Times New Roman"/>
          <w:color w:val="000000"/>
          <w:sz w:val="26"/>
          <w:szCs w:val="26"/>
        </w:rPr>
        <w:t>have</w:t>
      </w:r>
      <w:r w:rsidR="00B76E64" w:rsidRPr="00B76E64">
        <w:rPr>
          <w:rFonts w:ascii="Times New Roman" w:eastAsia="Times New Roman" w:hAnsi="Times New Roman" w:cs="Times New Roman"/>
          <w:color w:val="000000"/>
          <w:sz w:val="26"/>
          <w:szCs w:val="26"/>
        </w:rPr>
        <w:t xml:space="preserve"> </w:t>
      </w:r>
      <w:r w:rsidRPr="00B76E64">
        <w:rPr>
          <w:rFonts w:ascii="Times New Roman" w:eastAsia="Times New Roman" w:hAnsi="Times New Roman" w:cs="Times New Roman"/>
          <w:color w:val="000000"/>
          <w:sz w:val="26"/>
          <w:szCs w:val="26"/>
        </w:rPr>
        <w:t>part time</w:t>
      </w:r>
      <w:r w:rsidR="00130BE6" w:rsidRPr="00B76E64">
        <w:rPr>
          <w:rFonts w:ascii="Times New Roman" w:eastAsia="Times New Roman" w:hAnsi="Times New Roman" w:cs="Times New Roman"/>
          <w:color w:val="000000"/>
          <w:sz w:val="26"/>
          <w:szCs w:val="26"/>
        </w:rPr>
        <w:t xml:space="preserve"> </w:t>
      </w:r>
      <w:r w:rsidRPr="00B76E64">
        <w:rPr>
          <w:rFonts w:ascii="Times New Roman" w:eastAsia="Times New Roman" w:hAnsi="Times New Roman" w:cs="Times New Roman"/>
          <w:color w:val="000000"/>
          <w:sz w:val="26"/>
          <w:szCs w:val="26"/>
        </w:rPr>
        <w:t>teachers when enrolment grows up.</w:t>
      </w:r>
    </w:p>
    <w:p w:rsidR="00B76E64" w:rsidRPr="00B76E64" w:rsidRDefault="004D6035" w:rsidP="00B76E64">
      <w:pPr>
        <w:pStyle w:val="ListParagraph"/>
        <w:numPr>
          <w:ilvl w:val="0"/>
          <w:numId w:val="19"/>
        </w:numPr>
        <w:spacing w:after="150" w:line="360" w:lineRule="auto"/>
        <w:jc w:val="both"/>
        <w:rPr>
          <w:rFonts w:ascii="Times New Roman" w:eastAsia="Times New Roman" w:hAnsi="Times New Roman" w:cs="Times New Roman"/>
          <w:b/>
          <w:bCs/>
          <w:color w:val="000000"/>
          <w:sz w:val="26"/>
          <w:szCs w:val="26"/>
        </w:rPr>
      </w:pPr>
      <w:r w:rsidRPr="00B76E64">
        <w:rPr>
          <w:rFonts w:ascii="Times New Roman" w:eastAsia="Times New Roman" w:hAnsi="Times New Roman" w:cs="Times New Roman"/>
          <w:b/>
          <w:color w:val="000000"/>
          <w:sz w:val="26"/>
          <w:szCs w:val="26"/>
          <w:u w:val="single"/>
        </w:rPr>
        <w:t>Peak time efficiency</w:t>
      </w:r>
      <w:r w:rsidRPr="00B76E64">
        <w:rPr>
          <w:rFonts w:ascii="Times New Roman" w:eastAsia="Times New Roman" w:hAnsi="Times New Roman" w:cs="Times New Roman"/>
          <w:color w:val="000000"/>
          <w:sz w:val="26"/>
          <w:szCs w:val="26"/>
        </w:rPr>
        <w:t xml:space="preserve"> routines can be introduced. Employees perform only</w:t>
      </w:r>
      <w:r w:rsidR="00130BE6" w:rsidRPr="00B76E64">
        <w:rPr>
          <w:rFonts w:ascii="Times New Roman" w:eastAsia="Times New Roman" w:hAnsi="Times New Roman" w:cs="Times New Roman"/>
          <w:color w:val="000000"/>
          <w:sz w:val="26"/>
          <w:szCs w:val="26"/>
        </w:rPr>
        <w:t xml:space="preserve"> </w:t>
      </w:r>
      <w:r w:rsidRPr="00B76E64">
        <w:rPr>
          <w:rFonts w:ascii="Times New Roman" w:eastAsia="Times New Roman" w:hAnsi="Times New Roman" w:cs="Times New Roman"/>
          <w:color w:val="000000"/>
          <w:sz w:val="26"/>
          <w:szCs w:val="26"/>
        </w:rPr>
        <w:t>essential tasks during peak periods.</w:t>
      </w:r>
    </w:p>
    <w:p w:rsidR="00B76E64" w:rsidRPr="00B76E64" w:rsidRDefault="007A1A16" w:rsidP="00B76E64">
      <w:pPr>
        <w:pStyle w:val="ListParagraph"/>
        <w:numPr>
          <w:ilvl w:val="0"/>
          <w:numId w:val="19"/>
        </w:numPr>
        <w:spacing w:after="150" w:line="360" w:lineRule="auto"/>
        <w:jc w:val="both"/>
        <w:rPr>
          <w:rFonts w:ascii="Times New Roman" w:eastAsia="Times New Roman" w:hAnsi="Times New Roman" w:cs="Times New Roman"/>
          <w:b/>
          <w:bCs/>
          <w:color w:val="000000"/>
          <w:sz w:val="26"/>
          <w:szCs w:val="26"/>
        </w:rPr>
      </w:pPr>
      <w:r w:rsidRPr="00B76E64">
        <w:rPr>
          <w:rFonts w:ascii="Times New Roman" w:eastAsia="Times New Roman" w:hAnsi="Times New Roman" w:cs="Times New Roman"/>
          <w:b/>
          <w:color w:val="000000"/>
          <w:sz w:val="26"/>
          <w:szCs w:val="26"/>
          <w:u w:val="single"/>
        </w:rPr>
        <w:t>Increased consu</w:t>
      </w:r>
      <w:r w:rsidR="004D6035" w:rsidRPr="00B76E64">
        <w:rPr>
          <w:rFonts w:ascii="Times New Roman" w:eastAsia="Times New Roman" w:hAnsi="Times New Roman" w:cs="Times New Roman"/>
          <w:b/>
          <w:color w:val="000000"/>
          <w:sz w:val="26"/>
          <w:szCs w:val="26"/>
          <w:u w:val="single"/>
        </w:rPr>
        <w:t>mer participation</w:t>
      </w:r>
      <w:r w:rsidR="004D6035" w:rsidRPr="00B76E64">
        <w:rPr>
          <w:rFonts w:ascii="Times New Roman" w:eastAsia="Times New Roman" w:hAnsi="Times New Roman" w:cs="Times New Roman"/>
          <w:color w:val="000000"/>
          <w:sz w:val="26"/>
          <w:szCs w:val="26"/>
        </w:rPr>
        <w:t xml:space="preserve"> can be encouraged. Consumers fill out their own</w:t>
      </w:r>
      <w:r w:rsidR="00130BE6" w:rsidRPr="00B76E64">
        <w:rPr>
          <w:rFonts w:ascii="Times New Roman" w:eastAsia="Times New Roman" w:hAnsi="Times New Roman" w:cs="Times New Roman"/>
          <w:color w:val="000000"/>
          <w:sz w:val="26"/>
          <w:szCs w:val="26"/>
        </w:rPr>
        <w:t xml:space="preserve"> </w:t>
      </w:r>
      <w:r w:rsidR="004D6035" w:rsidRPr="00B76E64">
        <w:rPr>
          <w:rFonts w:ascii="Times New Roman" w:eastAsia="Times New Roman" w:hAnsi="Times New Roman" w:cs="Times New Roman"/>
          <w:color w:val="000000"/>
          <w:sz w:val="26"/>
          <w:szCs w:val="26"/>
        </w:rPr>
        <w:t>medical records or bag their own groceries.</w:t>
      </w:r>
    </w:p>
    <w:p w:rsidR="00B76E64" w:rsidRPr="00B76E64" w:rsidRDefault="004D6035" w:rsidP="00B76E64">
      <w:pPr>
        <w:pStyle w:val="ListParagraph"/>
        <w:numPr>
          <w:ilvl w:val="0"/>
          <w:numId w:val="19"/>
        </w:numPr>
        <w:spacing w:after="150" w:line="360" w:lineRule="auto"/>
        <w:jc w:val="both"/>
        <w:rPr>
          <w:rFonts w:ascii="Times New Roman" w:eastAsia="Times New Roman" w:hAnsi="Times New Roman" w:cs="Times New Roman"/>
          <w:b/>
          <w:bCs/>
          <w:color w:val="000000"/>
          <w:sz w:val="26"/>
          <w:szCs w:val="26"/>
        </w:rPr>
      </w:pPr>
      <w:r w:rsidRPr="00B76E64">
        <w:rPr>
          <w:rFonts w:ascii="Times New Roman" w:eastAsia="Times New Roman" w:hAnsi="Times New Roman" w:cs="Times New Roman"/>
          <w:b/>
          <w:color w:val="000000"/>
          <w:sz w:val="26"/>
          <w:szCs w:val="26"/>
          <w:u w:val="single"/>
        </w:rPr>
        <w:t>Shared services</w:t>
      </w:r>
      <w:r w:rsidRPr="00B76E64">
        <w:rPr>
          <w:rFonts w:ascii="Times New Roman" w:eastAsia="Times New Roman" w:hAnsi="Times New Roman" w:cs="Times New Roman"/>
          <w:color w:val="000000"/>
          <w:sz w:val="26"/>
          <w:szCs w:val="26"/>
        </w:rPr>
        <w:t xml:space="preserve"> can be developed. Several hospitals can share medical equipment purchases.</w:t>
      </w:r>
    </w:p>
    <w:p w:rsidR="004D6035" w:rsidRPr="00B76E64" w:rsidRDefault="004D6035" w:rsidP="00B76E64">
      <w:pPr>
        <w:pStyle w:val="ListParagraph"/>
        <w:numPr>
          <w:ilvl w:val="0"/>
          <w:numId w:val="19"/>
        </w:numPr>
        <w:spacing w:after="150" w:line="360" w:lineRule="auto"/>
        <w:jc w:val="both"/>
        <w:rPr>
          <w:rFonts w:ascii="Times New Roman" w:eastAsia="Times New Roman" w:hAnsi="Times New Roman" w:cs="Times New Roman"/>
          <w:b/>
          <w:bCs/>
          <w:color w:val="000000"/>
          <w:sz w:val="26"/>
          <w:szCs w:val="26"/>
        </w:rPr>
      </w:pPr>
      <w:r w:rsidRPr="00B76E64">
        <w:rPr>
          <w:rFonts w:ascii="Times New Roman" w:eastAsia="Times New Roman" w:hAnsi="Times New Roman" w:cs="Times New Roman"/>
          <w:b/>
          <w:color w:val="000000"/>
          <w:sz w:val="26"/>
          <w:szCs w:val="26"/>
          <w:u w:val="single"/>
        </w:rPr>
        <w:lastRenderedPageBreak/>
        <w:t>Facilities for future expansion</w:t>
      </w:r>
      <w:r w:rsidRPr="00B76E64">
        <w:rPr>
          <w:rFonts w:ascii="Times New Roman" w:eastAsia="Times New Roman" w:hAnsi="Times New Roman" w:cs="Times New Roman"/>
          <w:color w:val="000000"/>
          <w:sz w:val="26"/>
          <w:szCs w:val="26"/>
        </w:rPr>
        <w:t xml:space="preserve"> can be developed. Amusement parks buy</w:t>
      </w:r>
      <w:r w:rsidR="00130BE6" w:rsidRPr="00B76E64">
        <w:rPr>
          <w:rFonts w:ascii="Times New Roman" w:eastAsia="Times New Roman" w:hAnsi="Times New Roman" w:cs="Times New Roman"/>
          <w:color w:val="000000"/>
          <w:sz w:val="26"/>
          <w:szCs w:val="26"/>
        </w:rPr>
        <w:t xml:space="preserve"> </w:t>
      </w:r>
      <w:r w:rsidRPr="00B76E64">
        <w:rPr>
          <w:rFonts w:ascii="Times New Roman" w:eastAsia="Times New Roman" w:hAnsi="Times New Roman" w:cs="Times New Roman"/>
          <w:color w:val="000000"/>
          <w:sz w:val="26"/>
          <w:szCs w:val="26"/>
        </w:rPr>
        <w:t>surrounding land for future development.</w:t>
      </w:r>
    </w:p>
    <w:p w:rsidR="00AD459A" w:rsidRPr="00470671" w:rsidRDefault="00AD459A" w:rsidP="00470671">
      <w:pPr>
        <w:spacing w:after="150" w:line="240" w:lineRule="auto"/>
        <w:rPr>
          <w:rFonts w:ascii="Times New Roman" w:eastAsia="Times New Roman" w:hAnsi="Times New Roman" w:cs="Times New Roman"/>
          <w:color w:val="000000"/>
          <w:sz w:val="26"/>
          <w:szCs w:val="26"/>
        </w:rPr>
      </w:pPr>
    </w:p>
    <w:p w:rsidR="004D6035" w:rsidRPr="00B76E64" w:rsidRDefault="004D6035" w:rsidP="00B76E64">
      <w:pPr>
        <w:spacing w:after="150" w:line="240" w:lineRule="auto"/>
        <w:rPr>
          <w:rFonts w:ascii="Times New Roman" w:eastAsia="Times New Roman" w:hAnsi="Times New Roman" w:cs="Times New Roman"/>
          <w:color w:val="000000"/>
          <w:sz w:val="26"/>
          <w:szCs w:val="26"/>
          <w:u w:val="single"/>
        </w:rPr>
      </w:pPr>
      <w:r w:rsidRPr="00B76E64">
        <w:rPr>
          <w:rFonts w:ascii="Times New Roman" w:eastAsia="Times New Roman" w:hAnsi="Times New Roman" w:cs="Times New Roman"/>
          <w:b/>
          <w:bCs/>
          <w:color w:val="000000"/>
          <w:sz w:val="26"/>
          <w:szCs w:val="26"/>
          <w:u w:val="single"/>
        </w:rPr>
        <w:t>Marketing strategies for service firms :</w:t>
      </w:r>
    </w:p>
    <w:p w:rsidR="00B76E64" w:rsidRPr="00B76E64" w:rsidRDefault="004D6035" w:rsidP="00B76E64">
      <w:pPr>
        <w:pStyle w:val="ListParagraph"/>
        <w:numPr>
          <w:ilvl w:val="0"/>
          <w:numId w:val="20"/>
        </w:numPr>
        <w:spacing w:after="150" w:line="360" w:lineRule="auto"/>
        <w:jc w:val="both"/>
        <w:rPr>
          <w:rFonts w:ascii="Times New Roman" w:eastAsia="Times New Roman" w:hAnsi="Times New Roman" w:cs="Times New Roman"/>
          <w:color w:val="000000"/>
          <w:sz w:val="26"/>
          <w:szCs w:val="26"/>
        </w:rPr>
      </w:pPr>
      <w:r w:rsidRPr="00B76E64">
        <w:rPr>
          <w:rFonts w:ascii="Times New Roman" w:eastAsia="Times New Roman" w:hAnsi="Times New Roman" w:cs="Times New Roman"/>
          <w:color w:val="000000"/>
          <w:sz w:val="26"/>
          <w:szCs w:val="26"/>
        </w:rPr>
        <w:t>Until recently, service firms lagged behind manufacturing firms in their use of marketing.</w:t>
      </w:r>
      <w:r w:rsidR="00130BE6" w:rsidRPr="00B76E64">
        <w:rPr>
          <w:rFonts w:ascii="Times New Roman" w:eastAsia="Times New Roman" w:hAnsi="Times New Roman" w:cs="Times New Roman"/>
          <w:color w:val="000000"/>
          <w:sz w:val="26"/>
          <w:szCs w:val="26"/>
        </w:rPr>
        <w:t xml:space="preserve"> </w:t>
      </w:r>
      <w:r w:rsidRPr="00B76E64">
        <w:rPr>
          <w:rFonts w:ascii="Times New Roman" w:eastAsia="Times New Roman" w:hAnsi="Times New Roman" w:cs="Times New Roman"/>
          <w:color w:val="000000"/>
          <w:sz w:val="26"/>
          <w:szCs w:val="26"/>
        </w:rPr>
        <w:t>Many service businesses are small and do not use formal marketing or management</w:t>
      </w:r>
      <w:r w:rsidR="00130BE6" w:rsidRPr="00B76E64">
        <w:rPr>
          <w:rFonts w:ascii="Times New Roman" w:eastAsia="Times New Roman" w:hAnsi="Times New Roman" w:cs="Times New Roman"/>
          <w:color w:val="000000"/>
          <w:sz w:val="26"/>
          <w:szCs w:val="26"/>
        </w:rPr>
        <w:t xml:space="preserve"> </w:t>
      </w:r>
      <w:r w:rsidRPr="00B76E64">
        <w:rPr>
          <w:rFonts w:ascii="Times New Roman" w:eastAsia="Times New Roman" w:hAnsi="Times New Roman" w:cs="Times New Roman"/>
          <w:color w:val="000000"/>
          <w:sz w:val="26"/>
          <w:szCs w:val="26"/>
        </w:rPr>
        <w:t>techniques. There are also professionals service businesses (law and accounting firms)that formerly believed it was unprofessional to use marketing. Other service businesses</w:t>
      </w:r>
      <w:r w:rsidR="00130BE6" w:rsidRPr="00B76E64">
        <w:rPr>
          <w:rFonts w:ascii="Times New Roman" w:eastAsia="Times New Roman" w:hAnsi="Times New Roman" w:cs="Times New Roman"/>
          <w:color w:val="000000"/>
          <w:sz w:val="26"/>
          <w:szCs w:val="26"/>
        </w:rPr>
        <w:t xml:space="preserve"> </w:t>
      </w:r>
      <w:r w:rsidRPr="00B76E64">
        <w:rPr>
          <w:rFonts w:ascii="Times New Roman" w:eastAsia="Times New Roman" w:hAnsi="Times New Roman" w:cs="Times New Roman"/>
          <w:color w:val="000000"/>
          <w:sz w:val="26"/>
          <w:szCs w:val="26"/>
        </w:rPr>
        <w:t>had so much demand or so little competition (hospitals) that they saw no need for</w:t>
      </w:r>
      <w:r w:rsidR="00130BE6" w:rsidRPr="00B76E64">
        <w:rPr>
          <w:rFonts w:ascii="Times New Roman" w:eastAsia="Times New Roman" w:hAnsi="Times New Roman" w:cs="Times New Roman"/>
          <w:color w:val="000000"/>
          <w:sz w:val="26"/>
          <w:szCs w:val="26"/>
        </w:rPr>
        <w:t xml:space="preserve"> </w:t>
      </w:r>
      <w:r w:rsidRPr="00B76E64">
        <w:rPr>
          <w:rFonts w:ascii="Times New Roman" w:eastAsia="Times New Roman" w:hAnsi="Times New Roman" w:cs="Times New Roman"/>
          <w:color w:val="000000"/>
          <w:sz w:val="26"/>
          <w:szCs w:val="26"/>
        </w:rPr>
        <w:t>marketing. But this has now changed.</w:t>
      </w:r>
      <w:r w:rsidR="00130BE6" w:rsidRPr="00B76E64">
        <w:rPr>
          <w:rFonts w:ascii="Times New Roman" w:eastAsia="Times New Roman" w:hAnsi="Times New Roman" w:cs="Times New Roman"/>
          <w:color w:val="000000"/>
          <w:sz w:val="26"/>
          <w:szCs w:val="26"/>
        </w:rPr>
        <w:t xml:space="preserve"> </w:t>
      </w:r>
      <w:r w:rsidRPr="00B76E64">
        <w:rPr>
          <w:rFonts w:ascii="Times New Roman" w:eastAsia="Times New Roman" w:hAnsi="Times New Roman" w:cs="Times New Roman"/>
          <w:color w:val="000000"/>
          <w:sz w:val="26"/>
          <w:szCs w:val="26"/>
        </w:rPr>
        <w:t>Traditional four P’s marketing approaches work well for goods but additional elements</w:t>
      </w:r>
      <w:r w:rsidR="00130BE6" w:rsidRPr="00B76E64">
        <w:rPr>
          <w:rFonts w:ascii="Times New Roman" w:eastAsia="Times New Roman" w:hAnsi="Times New Roman" w:cs="Times New Roman"/>
          <w:color w:val="000000"/>
          <w:sz w:val="26"/>
          <w:szCs w:val="26"/>
        </w:rPr>
        <w:t xml:space="preserve"> </w:t>
      </w:r>
      <w:r w:rsidRPr="00B76E64">
        <w:rPr>
          <w:rFonts w:ascii="Times New Roman" w:eastAsia="Times New Roman" w:hAnsi="Times New Roman" w:cs="Times New Roman"/>
          <w:color w:val="000000"/>
          <w:sz w:val="26"/>
          <w:szCs w:val="26"/>
        </w:rPr>
        <w:t>require attention in service businesses. Booms and Bitner suggested</w:t>
      </w:r>
      <w:r w:rsidR="00130BE6" w:rsidRPr="00B76E64">
        <w:rPr>
          <w:rFonts w:ascii="Times New Roman" w:eastAsia="Times New Roman" w:hAnsi="Times New Roman" w:cs="Times New Roman"/>
          <w:color w:val="000000"/>
          <w:sz w:val="26"/>
          <w:szCs w:val="26"/>
        </w:rPr>
        <w:t xml:space="preserve"> </w:t>
      </w:r>
      <w:r w:rsidRPr="00B76E64">
        <w:rPr>
          <w:rFonts w:ascii="Times New Roman" w:eastAsia="Times New Roman" w:hAnsi="Times New Roman" w:cs="Times New Roman"/>
          <w:b/>
          <w:bCs/>
          <w:color w:val="000000"/>
          <w:sz w:val="26"/>
          <w:szCs w:val="26"/>
        </w:rPr>
        <w:t>three additional P’s</w:t>
      </w:r>
      <w:r w:rsidR="00130BE6" w:rsidRPr="00B76E64">
        <w:rPr>
          <w:rFonts w:ascii="Times New Roman" w:eastAsia="Times New Roman" w:hAnsi="Times New Roman" w:cs="Times New Roman"/>
          <w:b/>
          <w:bCs/>
          <w:color w:val="000000"/>
          <w:sz w:val="26"/>
          <w:szCs w:val="26"/>
        </w:rPr>
        <w:t xml:space="preserve"> </w:t>
      </w:r>
      <w:r w:rsidRPr="00B76E64">
        <w:rPr>
          <w:rFonts w:ascii="Times New Roman" w:eastAsia="Times New Roman" w:hAnsi="Times New Roman" w:cs="Times New Roman"/>
          <w:b/>
          <w:bCs/>
          <w:color w:val="000000"/>
          <w:sz w:val="26"/>
          <w:szCs w:val="26"/>
        </w:rPr>
        <w:t>for service marketing : Process, people and physical evidence</w:t>
      </w:r>
      <w:r w:rsidR="002E4B1C" w:rsidRPr="00B76E64">
        <w:rPr>
          <w:rFonts w:ascii="Times New Roman" w:eastAsia="Times New Roman" w:hAnsi="Times New Roman" w:cs="Times New Roman"/>
          <w:b/>
          <w:bCs/>
          <w:color w:val="000000"/>
          <w:sz w:val="26"/>
          <w:szCs w:val="26"/>
        </w:rPr>
        <w:t>.</w:t>
      </w:r>
    </w:p>
    <w:p w:rsidR="00B76E64" w:rsidRPr="00B76E64" w:rsidRDefault="00B76E64" w:rsidP="00B76E64">
      <w:pPr>
        <w:pStyle w:val="ListParagraph"/>
        <w:spacing w:after="150" w:line="360" w:lineRule="auto"/>
        <w:jc w:val="both"/>
        <w:rPr>
          <w:rFonts w:ascii="Times New Roman" w:eastAsia="Times New Roman" w:hAnsi="Times New Roman" w:cs="Times New Roman"/>
          <w:color w:val="000000"/>
          <w:sz w:val="26"/>
          <w:szCs w:val="26"/>
        </w:rPr>
      </w:pPr>
    </w:p>
    <w:p w:rsidR="00B76E64" w:rsidRDefault="004D6035" w:rsidP="00B76E64">
      <w:pPr>
        <w:pStyle w:val="ListParagraph"/>
        <w:numPr>
          <w:ilvl w:val="0"/>
          <w:numId w:val="20"/>
        </w:numPr>
        <w:spacing w:after="150" w:line="360" w:lineRule="auto"/>
        <w:jc w:val="both"/>
        <w:rPr>
          <w:rFonts w:ascii="Times New Roman" w:eastAsia="Times New Roman" w:hAnsi="Times New Roman" w:cs="Times New Roman"/>
          <w:color w:val="000000"/>
          <w:sz w:val="26"/>
          <w:szCs w:val="26"/>
        </w:rPr>
      </w:pPr>
      <w:r w:rsidRPr="00B76E64">
        <w:rPr>
          <w:rFonts w:ascii="Times New Roman" w:eastAsia="Times New Roman" w:hAnsi="Times New Roman" w:cs="Times New Roman"/>
          <w:color w:val="000000"/>
          <w:sz w:val="26"/>
          <w:szCs w:val="26"/>
        </w:rPr>
        <w:t>Because most services</w:t>
      </w:r>
      <w:r w:rsidR="002C61D5" w:rsidRPr="00B76E64">
        <w:rPr>
          <w:rFonts w:ascii="Times New Roman" w:eastAsia="Times New Roman" w:hAnsi="Times New Roman" w:cs="Times New Roman"/>
          <w:color w:val="000000"/>
          <w:sz w:val="26"/>
          <w:szCs w:val="26"/>
        </w:rPr>
        <w:t xml:space="preserve"> </w:t>
      </w:r>
      <w:r w:rsidRPr="00B76E64">
        <w:rPr>
          <w:rFonts w:ascii="Times New Roman" w:eastAsia="Times New Roman" w:hAnsi="Times New Roman" w:cs="Times New Roman"/>
          <w:color w:val="000000"/>
          <w:sz w:val="26"/>
          <w:szCs w:val="26"/>
        </w:rPr>
        <w:t>are provided by people, the selection, training and motivation of employees can make a</w:t>
      </w:r>
      <w:r w:rsidR="002C61D5" w:rsidRPr="00B76E64">
        <w:rPr>
          <w:rFonts w:ascii="Times New Roman" w:eastAsia="Times New Roman" w:hAnsi="Times New Roman" w:cs="Times New Roman"/>
          <w:color w:val="000000"/>
          <w:sz w:val="26"/>
          <w:szCs w:val="26"/>
        </w:rPr>
        <w:t xml:space="preserve"> </w:t>
      </w:r>
      <w:r w:rsidRPr="00B76E64">
        <w:rPr>
          <w:rFonts w:ascii="Times New Roman" w:eastAsia="Times New Roman" w:hAnsi="Times New Roman" w:cs="Times New Roman"/>
          <w:color w:val="000000"/>
          <w:sz w:val="26"/>
          <w:szCs w:val="26"/>
        </w:rPr>
        <w:t>huge difference in customer satisfaction. Ideally employees must exhibit competence, a</w:t>
      </w:r>
      <w:r w:rsidR="002C61D5" w:rsidRPr="00B76E64">
        <w:rPr>
          <w:rFonts w:ascii="Times New Roman" w:eastAsia="Times New Roman" w:hAnsi="Times New Roman" w:cs="Times New Roman"/>
          <w:color w:val="000000"/>
          <w:sz w:val="26"/>
          <w:szCs w:val="26"/>
        </w:rPr>
        <w:t xml:space="preserve"> </w:t>
      </w:r>
      <w:r w:rsidRPr="00B76E64">
        <w:rPr>
          <w:rFonts w:ascii="Times New Roman" w:eastAsia="Times New Roman" w:hAnsi="Times New Roman" w:cs="Times New Roman"/>
          <w:color w:val="000000"/>
          <w:sz w:val="26"/>
          <w:szCs w:val="26"/>
        </w:rPr>
        <w:t>caring attitude, responsiveness, initiative, problem solving ability and goodwill. Service</w:t>
      </w:r>
      <w:r w:rsidR="002C61D5" w:rsidRPr="00B76E64">
        <w:rPr>
          <w:rFonts w:ascii="Times New Roman" w:eastAsia="Times New Roman" w:hAnsi="Times New Roman" w:cs="Times New Roman"/>
          <w:color w:val="000000"/>
          <w:sz w:val="26"/>
          <w:szCs w:val="26"/>
        </w:rPr>
        <w:t xml:space="preserve"> </w:t>
      </w:r>
      <w:r w:rsidRPr="00B76E64">
        <w:rPr>
          <w:rFonts w:ascii="Times New Roman" w:eastAsia="Times New Roman" w:hAnsi="Times New Roman" w:cs="Times New Roman"/>
          <w:color w:val="000000"/>
          <w:sz w:val="26"/>
          <w:szCs w:val="26"/>
        </w:rPr>
        <w:t>companies like Federal Express and Marriott trust their people enough to empower their</w:t>
      </w:r>
      <w:r w:rsidR="002C61D5" w:rsidRPr="00B76E64">
        <w:rPr>
          <w:rFonts w:ascii="Times New Roman" w:eastAsia="Times New Roman" w:hAnsi="Times New Roman" w:cs="Times New Roman"/>
          <w:color w:val="000000"/>
          <w:sz w:val="26"/>
          <w:szCs w:val="26"/>
        </w:rPr>
        <w:t xml:space="preserve"> </w:t>
      </w:r>
      <w:r w:rsidRPr="00B76E64">
        <w:rPr>
          <w:rFonts w:ascii="Times New Roman" w:eastAsia="Times New Roman" w:hAnsi="Times New Roman" w:cs="Times New Roman"/>
          <w:color w:val="000000"/>
          <w:sz w:val="26"/>
          <w:szCs w:val="26"/>
        </w:rPr>
        <w:t>front line personnel to spend up to $100 to resolve a customer problem.</w:t>
      </w:r>
      <w:r w:rsidR="002C61D5" w:rsidRPr="00B76E64">
        <w:rPr>
          <w:rFonts w:ascii="Times New Roman" w:eastAsia="Times New Roman" w:hAnsi="Times New Roman" w:cs="Times New Roman"/>
          <w:color w:val="000000"/>
          <w:sz w:val="26"/>
          <w:szCs w:val="26"/>
        </w:rPr>
        <w:t xml:space="preserve"> </w:t>
      </w:r>
      <w:r w:rsidRPr="00B76E64">
        <w:rPr>
          <w:rFonts w:ascii="Times New Roman" w:eastAsia="Times New Roman" w:hAnsi="Times New Roman" w:cs="Times New Roman"/>
          <w:color w:val="000000"/>
          <w:sz w:val="26"/>
          <w:szCs w:val="26"/>
        </w:rPr>
        <w:t>Companies also try to demonstrate their service quality through physical evidence and presentation. A hotel will develop a look and observable style of dealing with customers</w:t>
      </w:r>
      <w:r w:rsidR="002C61D5" w:rsidRPr="00B76E64">
        <w:rPr>
          <w:rFonts w:ascii="Times New Roman" w:eastAsia="Times New Roman" w:hAnsi="Times New Roman" w:cs="Times New Roman"/>
          <w:color w:val="000000"/>
          <w:sz w:val="26"/>
          <w:szCs w:val="26"/>
        </w:rPr>
        <w:t xml:space="preserve"> </w:t>
      </w:r>
      <w:r w:rsidRPr="00B76E64">
        <w:rPr>
          <w:rFonts w:ascii="Times New Roman" w:eastAsia="Times New Roman" w:hAnsi="Times New Roman" w:cs="Times New Roman"/>
          <w:color w:val="000000"/>
          <w:sz w:val="26"/>
          <w:szCs w:val="26"/>
        </w:rPr>
        <w:t>that carries out its intended customer value proposition whether it is cleanliness, speed or</w:t>
      </w:r>
      <w:r w:rsidR="002C61D5" w:rsidRPr="00B76E64">
        <w:rPr>
          <w:rFonts w:ascii="Times New Roman" w:eastAsia="Times New Roman" w:hAnsi="Times New Roman" w:cs="Times New Roman"/>
          <w:color w:val="000000"/>
          <w:sz w:val="26"/>
          <w:szCs w:val="26"/>
        </w:rPr>
        <w:t xml:space="preserve"> </w:t>
      </w:r>
      <w:r w:rsidRPr="00B76E64">
        <w:rPr>
          <w:rFonts w:ascii="Times New Roman" w:eastAsia="Times New Roman" w:hAnsi="Times New Roman" w:cs="Times New Roman"/>
          <w:color w:val="000000"/>
          <w:sz w:val="26"/>
          <w:szCs w:val="26"/>
        </w:rPr>
        <w:t>some other benefit. Finally service companies can choose between</w:t>
      </w:r>
      <w:r w:rsidR="00344912" w:rsidRPr="00B76E64">
        <w:rPr>
          <w:rFonts w:ascii="Times New Roman" w:eastAsia="Times New Roman" w:hAnsi="Times New Roman" w:cs="Times New Roman"/>
          <w:color w:val="000000"/>
          <w:sz w:val="26"/>
          <w:szCs w:val="26"/>
        </w:rPr>
        <w:t xml:space="preserve"> different</w:t>
      </w:r>
      <w:r w:rsidRPr="00B76E64">
        <w:rPr>
          <w:rFonts w:ascii="Times New Roman" w:eastAsia="Times New Roman" w:hAnsi="Times New Roman" w:cs="Times New Roman"/>
          <w:color w:val="000000"/>
          <w:sz w:val="26"/>
          <w:szCs w:val="26"/>
        </w:rPr>
        <w:t xml:space="preserve"> processes to deliver</w:t>
      </w:r>
      <w:r w:rsidR="002C61D5" w:rsidRPr="00B76E64">
        <w:rPr>
          <w:rFonts w:ascii="Times New Roman" w:eastAsia="Times New Roman" w:hAnsi="Times New Roman" w:cs="Times New Roman"/>
          <w:color w:val="000000"/>
          <w:sz w:val="26"/>
          <w:szCs w:val="26"/>
        </w:rPr>
        <w:t xml:space="preserve"> </w:t>
      </w:r>
      <w:r w:rsidRPr="00B76E64">
        <w:rPr>
          <w:rFonts w:ascii="Times New Roman" w:eastAsia="Times New Roman" w:hAnsi="Times New Roman" w:cs="Times New Roman"/>
          <w:color w:val="000000"/>
          <w:sz w:val="26"/>
          <w:szCs w:val="26"/>
        </w:rPr>
        <w:t>their service. Restaurants have developed some different formats as cafeteria style, fast-food buffet, and candlelight service.</w:t>
      </w:r>
      <w:r w:rsidR="002C61D5" w:rsidRPr="00B76E64">
        <w:rPr>
          <w:rFonts w:ascii="Times New Roman" w:eastAsia="Times New Roman" w:hAnsi="Times New Roman" w:cs="Times New Roman"/>
          <w:color w:val="000000"/>
          <w:sz w:val="26"/>
          <w:szCs w:val="26"/>
        </w:rPr>
        <w:t xml:space="preserve"> </w:t>
      </w:r>
      <w:r w:rsidRPr="00B76E64">
        <w:rPr>
          <w:rFonts w:ascii="Times New Roman" w:eastAsia="Times New Roman" w:hAnsi="Times New Roman" w:cs="Times New Roman"/>
          <w:color w:val="000000"/>
          <w:sz w:val="26"/>
          <w:szCs w:val="26"/>
        </w:rPr>
        <w:t>Service encounters are affected by several elements. Customer when enters a bank for</w:t>
      </w:r>
      <w:r w:rsidR="002C61D5" w:rsidRPr="00B76E64">
        <w:rPr>
          <w:rFonts w:ascii="Times New Roman" w:eastAsia="Times New Roman" w:hAnsi="Times New Roman" w:cs="Times New Roman"/>
          <w:color w:val="000000"/>
          <w:sz w:val="26"/>
          <w:szCs w:val="26"/>
        </w:rPr>
        <w:t xml:space="preserve"> </w:t>
      </w:r>
      <w:r w:rsidRPr="00B76E64">
        <w:rPr>
          <w:rFonts w:ascii="Times New Roman" w:eastAsia="Times New Roman" w:hAnsi="Times New Roman" w:cs="Times New Roman"/>
          <w:color w:val="000000"/>
          <w:sz w:val="26"/>
          <w:szCs w:val="26"/>
        </w:rPr>
        <w:t>loan also sees interiors, equipment, furniture. The customer sees bank personnel and</w:t>
      </w:r>
      <w:r w:rsidR="002C61D5" w:rsidRPr="00B76E64">
        <w:rPr>
          <w:rFonts w:ascii="Times New Roman" w:eastAsia="Times New Roman" w:hAnsi="Times New Roman" w:cs="Times New Roman"/>
          <w:color w:val="000000"/>
          <w:sz w:val="26"/>
          <w:szCs w:val="26"/>
        </w:rPr>
        <w:t xml:space="preserve"> </w:t>
      </w:r>
      <w:r w:rsidRPr="00B76E64">
        <w:rPr>
          <w:rFonts w:ascii="Times New Roman" w:eastAsia="Times New Roman" w:hAnsi="Times New Roman" w:cs="Times New Roman"/>
          <w:color w:val="000000"/>
          <w:sz w:val="26"/>
          <w:szCs w:val="26"/>
        </w:rPr>
        <w:t xml:space="preserve">deals with the bank officer. All this is “visible” to the customer. Not visible is the whole backroom </w:t>
      </w:r>
      <w:r w:rsidRPr="00B76E64">
        <w:rPr>
          <w:rFonts w:ascii="Times New Roman" w:eastAsia="Times New Roman" w:hAnsi="Times New Roman" w:cs="Times New Roman"/>
          <w:color w:val="000000"/>
          <w:sz w:val="26"/>
          <w:szCs w:val="26"/>
        </w:rPr>
        <w:lastRenderedPageBreak/>
        <w:t>production process and organization system that supports the visible business.</w:t>
      </w:r>
      <w:r w:rsidR="002C61D5" w:rsidRPr="00B76E64">
        <w:rPr>
          <w:rFonts w:ascii="Times New Roman" w:eastAsia="Times New Roman" w:hAnsi="Times New Roman" w:cs="Times New Roman"/>
          <w:color w:val="000000"/>
          <w:sz w:val="26"/>
          <w:szCs w:val="26"/>
        </w:rPr>
        <w:t xml:space="preserve"> </w:t>
      </w:r>
      <w:r w:rsidRPr="00B76E64">
        <w:rPr>
          <w:rFonts w:ascii="Times New Roman" w:eastAsia="Times New Roman" w:hAnsi="Times New Roman" w:cs="Times New Roman"/>
          <w:color w:val="000000"/>
          <w:sz w:val="26"/>
          <w:szCs w:val="26"/>
        </w:rPr>
        <w:t>Thus the service outcome, and whether or not people will remain loyal to a service provider, is influenced by a host of variables</w:t>
      </w:r>
      <w:r w:rsidR="00683A69" w:rsidRPr="00B76E64">
        <w:rPr>
          <w:rFonts w:ascii="Times New Roman" w:eastAsia="Times New Roman" w:hAnsi="Times New Roman" w:cs="Times New Roman"/>
          <w:color w:val="000000"/>
          <w:sz w:val="26"/>
          <w:szCs w:val="26"/>
        </w:rPr>
        <w:t xml:space="preserve"> </w:t>
      </w:r>
      <w:r w:rsidRPr="00B76E64">
        <w:rPr>
          <w:rFonts w:ascii="Times New Roman" w:eastAsia="Times New Roman" w:hAnsi="Times New Roman" w:cs="Times New Roman"/>
          <w:color w:val="000000"/>
          <w:sz w:val="26"/>
          <w:szCs w:val="26"/>
        </w:rPr>
        <w:t>.</w:t>
      </w:r>
      <w:r w:rsidR="00B76E64">
        <w:rPr>
          <w:rFonts w:ascii="Times New Roman" w:eastAsia="Times New Roman" w:hAnsi="Times New Roman" w:cs="Times New Roman"/>
          <w:color w:val="000000"/>
          <w:sz w:val="26"/>
          <w:szCs w:val="26"/>
        </w:rPr>
        <w:t xml:space="preserve"> </w:t>
      </w:r>
      <w:proofErr w:type="spellStart"/>
      <w:r w:rsidRPr="00B76E64">
        <w:rPr>
          <w:rFonts w:ascii="Times New Roman" w:eastAsia="Times New Roman" w:hAnsi="Times New Roman" w:cs="Times New Roman"/>
          <w:color w:val="000000"/>
          <w:sz w:val="26"/>
          <w:szCs w:val="26"/>
        </w:rPr>
        <w:t>Gronroos</w:t>
      </w:r>
      <w:proofErr w:type="spellEnd"/>
      <w:r w:rsidRPr="00B76E64">
        <w:rPr>
          <w:rFonts w:ascii="Times New Roman" w:eastAsia="Times New Roman" w:hAnsi="Times New Roman" w:cs="Times New Roman"/>
          <w:color w:val="000000"/>
          <w:sz w:val="26"/>
          <w:szCs w:val="26"/>
        </w:rPr>
        <w:t xml:space="preserve"> has argued that</w:t>
      </w:r>
    </w:p>
    <w:p w:rsidR="004D6035" w:rsidRPr="00B76E64" w:rsidRDefault="00683A69" w:rsidP="00B76E64">
      <w:pPr>
        <w:pStyle w:val="ListParagraph"/>
        <w:spacing w:after="150" w:line="360" w:lineRule="auto"/>
        <w:jc w:val="both"/>
        <w:rPr>
          <w:rFonts w:ascii="Times New Roman" w:eastAsia="Times New Roman" w:hAnsi="Times New Roman" w:cs="Times New Roman"/>
          <w:color w:val="000000"/>
          <w:sz w:val="26"/>
          <w:szCs w:val="26"/>
        </w:rPr>
      </w:pPr>
      <w:r w:rsidRPr="00B76E64">
        <w:rPr>
          <w:rFonts w:ascii="Times New Roman" w:eastAsia="Times New Roman" w:hAnsi="Times New Roman" w:cs="Times New Roman"/>
          <w:b/>
          <w:bCs/>
          <w:color w:val="000000"/>
          <w:sz w:val="26"/>
          <w:szCs w:val="26"/>
        </w:rPr>
        <w:t>Service</w:t>
      </w:r>
      <w:r w:rsidR="004D6035" w:rsidRPr="00B76E64">
        <w:rPr>
          <w:rFonts w:ascii="Times New Roman" w:eastAsia="Times New Roman" w:hAnsi="Times New Roman" w:cs="Times New Roman"/>
          <w:b/>
          <w:bCs/>
          <w:color w:val="000000"/>
          <w:sz w:val="26"/>
          <w:szCs w:val="26"/>
        </w:rPr>
        <w:t xml:space="preserve"> marketing needs internal and interactive marketing</w:t>
      </w:r>
      <w:r w:rsidRPr="00B76E64">
        <w:rPr>
          <w:rFonts w:ascii="Times New Roman" w:eastAsia="Times New Roman" w:hAnsi="Times New Roman" w:cs="Times New Roman"/>
          <w:b/>
          <w:bCs/>
          <w:color w:val="000000"/>
          <w:sz w:val="26"/>
          <w:szCs w:val="26"/>
        </w:rPr>
        <w:t xml:space="preserve"> </w:t>
      </w:r>
      <w:r w:rsidR="004D6035" w:rsidRPr="00B76E64">
        <w:rPr>
          <w:rFonts w:ascii="Times New Roman" w:eastAsia="Times New Roman" w:hAnsi="Times New Roman" w:cs="Times New Roman"/>
          <w:b/>
          <w:bCs/>
          <w:color w:val="000000"/>
          <w:sz w:val="26"/>
          <w:szCs w:val="26"/>
        </w:rPr>
        <w:t>also along with external marketing.</w:t>
      </w:r>
    </w:p>
    <w:p w:rsidR="007B77CD" w:rsidRPr="00470671" w:rsidRDefault="007F702F" w:rsidP="00B76E64">
      <w:pPr>
        <w:pStyle w:val="ListParagraph"/>
        <w:numPr>
          <w:ilvl w:val="0"/>
          <w:numId w:val="2"/>
        </w:numPr>
        <w:spacing w:after="150" w:line="360" w:lineRule="auto"/>
        <w:ind w:left="786"/>
        <w:jc w:val="both"/>
        <w:rPr>
          <w:rFonts w:ascii="Times New Roman" w:hAnsi="Times New Roman" w:cs="Times New Roman"/>
          <w:color w:val="000000" w:themeColor="text1"/>
          <w:sz w:val="26"/>
          <w:szCs w:val="26"/>
          <w:u w:val="single"/>
        </w:rPr>
      </w:pPr>
      <w:r w:rsidRPr="00470671">
        <w:rPr>
          <w:rFonts w:ascii="Times New Roman" w:eastAsia="Times New Roman" w:hAnsi="Times New Roman" w:cs="Times New Roman"/>
          <w:color w:val="000000"/>
          <w:sz w:val="26"/>
          <w:szCs w:val="26"/>
        </w:rPr>
        <w:t>Internal marketing describes</w:t>
      </w:r>
      <w:r w:rsidR="004D6035" w:rsidRPr="00470671">
        <w:rPr>
          <w:rFonts w:ascii="Times New Roman" w:eastAsia="Times New Roman" w:hAnsi="Times New Roman" w:cs="Times New Roman"/>
          <w:color w:val="000000"/>
          <w:sz w:val="26"/>
          <w:szCs w:val="26"/>
        </w:rPr>
        <w:t xml:space="preserve"> the</w:t>
      </w:r>
      <w:r w:rsidRPr="00470671">
        <w:rPr>
          <w:rFonts w:ascii="Times New Roman" w:eastAsia="Times New Roman" w:hAnsi="Times New Roman" w:cs="Times New Roman"/>
          <w:color w:val="000000"/>
          <w:sz w:val="26"/>
          <w:szCs w:val="26"/>
        </w:rPr>
        <w:t xml:space="preserve"> </w:t>
      </w:r>
      <w:r w:rsidR="004D6035" w:rsidRPr="00470671">
        <w:rPr>
          <w:rFonts w:ascii="Times New Roman" w:eastAsia="Times New Roman" w:hAnsi="Times New Roman" w:cs="Times New Roman"/>
          <w:color w:val="000000"/>
          <w:sz w:val="26"/>
          <w:szCs w:val="26"/>
        </w:rPr>
        <w:t xml:space="preserve"> work to train and motivate employees</w:t>
      </w:r>
      <w:r w:rsidR="00683A69" w:rsidRPr="00470671">
        <w:rPr>
          <w:rFonts w:ascii="Times New Roman" w:eastAsia="Times New Roman" w:hAnsi="Times New Roman" w:cs="Times New Roman"/>
          <w:color w:val="000000"/>
          <w:sz w:val="26"/>
          <w:szCs w:val="26"/>
        </w:rPr>
        <w:t xml:space="preserve"> </w:t>
      </w:r>
      <w:r w:rsidRPr="00470671">
        <w:rPr>
          <w:rFonts w:ascii="Times New Roman" w:eastAsia="Times New Roman" w:hAnsi="Times New Roman" w:cs="Times New Roman"/>
          <w:color w:val="000000"/>
          <w:sz w:val="26"/>
          <w:szCs w:val="26"/>
        </w:rPr>
        <w:t>to serve customers well</w:t>
      </w:r>
      <w:r w:rsidR="00683A69" w:rsidRPr="00470671">
        <w:rPr>
          <w:rFonts w:ascii="Times New Roman" w:eastAsia="Times New Roman" w:hAnsi="Times New Roman" w:cs="Times New Roman"/>
          <w:color w:val="000000"/>
          <w:sz w:val="26"/>
          <w:szCs w:val="26"/>
        </w:rPr>
        <w:t>.</w:t>
      </w:r>
      <w:r w:rsidR="00B76E64">
        <w:rPr>
          <w:rFonts w:ascii="Times New Roman" w:eastAsia="Times New Roman" w:hAnsi="Times New Roman" w:cs="Times New Roman"/>
          <w:color w:val="000000"/>
          <w:sz w:val="26"/>
          <w:szCs w:val="26"/>
        </w:rPr>
        <w:t xml:space="preserve"> </w:t>
      </w:r>
      <w:r w:rsidR="004D6035" w:rsidRPr="00470671">
        <w:rPr>
          <w:rFonts w:ascii="Times New Roman" w:eastAsia="Times New Roman" w:hAnsi="Times New Roman" w:cs="Times New Roman"/>
          <w:color w:val="000000"/>
          <w:sz w:val="26"/>
          <w:szCs w:val="26"/>
        </w:rPr>
        <w:t>Interactive marketing is the employees skills in serving the client. He should have the</w:t>
      </w:r>
      <w:r w:rsidR="00683A69" w:rsidRPr="00470671">
        <w:rPr>
          <w:rFonts w:ascii="Times New Roman" w:eastAsia="Times New Roman" w:hAnsi="Times New Roman" w:cs="Times New Roman"/>
          <w:color w:val="000000"/>
          <w:sz w:val="26"/>
          <w:szCs w:val="26"/>
        </w:rPr>
        <w:t xml:space="preserve"> </w:t>
      </w:r>
      <w:r w:rsidR="004D6035" w:rsidRPr="00470671">
        <w:rPr>
          <w:rFonts w:ascii="Times New Roman" w:eastAsia="Times New Roman" w:hAnsi="Times New Roman" w:cs="Times New Roman"/>
          <w:color w:val="000000"/>
          <w:sz w:val="26"/>
          <w:szCs w:val="26"/>
        </w:rPr>
        <w:t xml:space="preserve">functional </w:t>
      </w:r>
      <w:r w:rsidR="00683A69" w:rsidRPr="00470671">
        <w:rPr>
          <w:rFonts w:ascii="Times New Roman" w:eastAsia="Times New Roman" w:hAnsi="Times New Roman" w:cs="Times New Roman"/>
          <w:color w:val="000000"/>
          <w:sz w:val="26"/>
          <w:szCs w:val="26"/>
        </w:rPr>
        <w:t>quality. External</w:t>
      </w:r>
      <w:r w:rsidR="00344912" w:rsidRPr="00470671">
        <w:rPr>
          <w:rFonts w:ascii="Times New Roman" w:eastAsia="Times New Roman" w:hAnsi="Times New Roman" w:cs="Times New Roman"/>
          <w:color w:val="000000"/>
          <w:sz w:val="26"/>
          <w:szCs w:val="26"/>
        </w:rPr>
        <w:t xml:space="preserve"> marketing describes the normal work to prepare,</w:t>
      </w:r>
      <w:r w:rsidR="00683A69" w:rsidRPr="00470671">
        <w:rPr>
          <w:rFonts w:ascii="Times New Roman" w:eastAsia="Times New Roman" w:hAnsi="Times New Roman" w:cs="Times New Roman"/>
          <w:color w:val="000000"/>
          <w:sz w:val="26"/>
          <w:szCs w:val="26"/>
        </w:rPr>
        <w:t xml:space="preserve"> </w:t>
      </w:r>
      <w:r w:rsidR="00344912" w:rsidRPr="00470671">
        <w:rPr>
          <w:rFonts w:ascii="Times New Roman" w:eastAsia="Times New Roman" w:hAnsi="Times New Roman" w:cs="Times New Roman"/>
          <w:color w:val="000000"/>
          <w:sz w:val="26"/>
          <w:szCs w:val="26"/>
        </w:rPr>
        <w:t>price,</w:t>
      </w:r>
      <w:r w:rsidR="00683A69" w:rsidRPr="00470671">
        <w:rPr>
          <w:rFonts w:ascii="Times New Roman" w:eastAsia="Times New Roman" w:hAnsi="Times New Roman" w:cs="Times New Roman"/>
          <w:color w:val="000000"/>
          <w:sz w:val="26"/>
          <w:szCs w:val="26"/>
        </w:rPr>
        <w:t xml:space="preserve"> </w:t>
      </w:r>
      <w:r w:rsidR="00344912" w:rsidRPr="00470671">
        <w:rPr>
          <w:rFonts w:ascii="Times New Roman" w:eastAsia="Times New Roman" w:hAnsi="Times New Roman" w:cs="Times New Roman"/>
          <w:color w:val="000000"/>
          <w:sz w:val="26"/>
          <w:szCs w:val="26"/>
        </w:rPr>
        <w:t>distribute,</w:t>
      </w:r>
      <w:r w:rsidR="00683A69" w:rsidRPr="00470671">
        <w:rPr>
          <w:rFonts w:ascii="Times New Roman" w:eastAsia="Times New Roman" w:hAnsi="Times New Roman" w:cs="Times New Roman"/>
          <w:color w:val="000000"/>
          <w:sz w:val="26"/>
          <w:szCs w:val="26"/>
        </w:rPr>
        <w:t xml:space="preserve"> </w:t>
      </w:r>
      <w:r w:rsidR="00344912" w:rsidRPr="00470671">
        <w:rPr>
          <w:rFonts w:ascii="Times New Roman" w:eastAsia="Times New Roman" w:hAnsi="Times New Roman" w:cs="Times New Roman"/>
          <w:color w:val="000000"/>
          <w:sz w:val="26"/>
          <w:szCs w:val="26"/>
        </w:rPr>
        <w:t xml:space="preserve">and promote the service to customers. </w:t>
      </w:r>
    </w:p>
    <w:p w:rsidR="006F141E" w:rsidRPr="00470671" w:rsidRDefault="006F141E" w:rsidP="00B76E64">
      <w:pPr>
        <w:spacing w:line="360" w:lineRule="auto"/>
        <w:jc w:val="both"/>
        <w:rPr>
          <w:rFonts w:ascii="Times New Roman" w:hAnsi="Times New Roman" w:cs="Times New Roman"/>
          <w:b/>
          <w:sz w:val="26"/>
          <w:szCs w:val="26"/>
          <w:u w:val="single"/>
        </w:rPr>
      </w:pPr>
      <w:r w:rsidRPr="00470671">
        <w:rPr>
          <w:rFonts w:ascii="Times New Roman" w:hAnsi="Times New Roman" w:cs="Times New Roman"/>
          <w:b/>
          <w:sz w:val="26"/>
          <w:szCs w:val="26"/>
          <w:u w:val="single"/>
        </w:rPr>
        <w:t>References:</w:t>
      </w:r>
    </w:p>
    <w:p w:rsidR="006F141E" w:rsidRPr="00470671" w:rsidRDefault="006F141E" w:rsidP="00B76E64">
      <w:pPr>
        <w:pStyle w:val="ListParagraph"/>
        <w:numPr>
          <w:ilvl w:val="0"/>
          <w:numId w:val="6"/>
        </w:numPr>
        <w:spacing w:line="360" w:lineRule="auto"/>
        <w:jc w:val="both"/>
        <w:rPr>
          <w:rFonts w:ascii="Times New Roman" w:hAnsi="Times New Roman" w:cs="Times New Roman"/>
          <w:b/>
          <w:sz w:val="26"/>
          <w:szCs w:val="26"/>
        </w:rPr>
      </w:pPr>
      <w:r w:rsidRPr="00470671">
        <w:rPr>
          <w:rFonts w:ascii="Times New Roman" w:hAnsi="Times New Roman" w:cs="Times New Roman"/>
          <w:bCs/>
          <w:sz w:val="26"/>
          <w:szCs w:val="26"/>
        </w:rPr>
        <w:t>Philip Kotler</w:t>
      </w:r>
      <w:r w:rsidRPr="00470671">
        <w:rPr>
          <w:rFonts w:ascii="Times New Roman" w:hAnsi="Times New Roman" w:cs="Times New Roman"/>
          <w:b/>
          <w:sz w:val="26"/>
          <w:szCs w:val="26"/>
        </w:rPr>
        <w:t>-“ Marketing Management”(2003, eleventh edition)</w:t>
      </w:r>
    </w:p>
    <w:p w:rsidR="006F141E" w:rsidRPr="00470671" w:rsidRDefault="006F141E" w:rsidP="00B76E64">
      <w:pPr>
        <w:pStyle w:val="ListParagraph"/>
        <w:numPr>
          <w:ilvl w:val="0"/>
          <w:numId w:val="6"/>
        </w:numPr>
        <w:spacing w:line="360" w:lineRule="auto"/>
        <w:jc w:val="both"/>
        <w:rPr>
          <w:rFonts w:ascii="Times New Roman" w:hAnsi="Times New Roman" w:cs="Times New Roman"/>
          <w:b/>
          <w:sz w:val="26"/>
          <w:szCs w:val="26"/>
        </w:rPr>
      </w:pPr>
      <w:r w:rsidRPr="00470671">
        <w:rPr>
          <w:rFonts w:ascii="Times New Roman" w:hAnsi="Times New Roman" w:cs="Times New Roman"/>
          <w:bCs/>
          <w:sz w:val="26"/>
          <w:szCs w:val="26"/>
        </w:rPr>
        <w:t>Rajan Saxena</w:t>
      </w:r>
      <w:r w:rsidRPr="00470671">
        <w:rPr>
          <w:rFonts w:ascii="Times New Roman" w:hAnsi="Times New Roman" w:cs="Times New Roman"/>
          <w:b/>
          <w:sz w:val="26"/>
          <w:szCs w:val="26"/>
        </w:rPr>
        <w:t>-“Marketing Management”(  2009, Fourth edition)</w:t>
      </w:r>
    </w:p>
    <w:p w:rsidR="006F141E" w:rsidRPr="00470671" w:rsidRDefault="006F141E" w:rsidP="00B76E64">
      <w:pPr>
        <w:pStyle w:val="ListParagraph"/>
        <w:numPr>
          <w:ilvl w:val="0"/>
          <w:numId w:val="6"/>
        </w:numPr>
        <w:spacing w:line="360" w:lineRule="auto"/>
        <w:jc w:val="both"/>
        <w:rPr>
          <w:rFonts w:ascii="Times New Roman" w:hAnsi="Times New Roman" w:cs="Times New Roman"/>
          <w:bCs/>
          <w:sz w:val="26"/>
          <w:szCs w:val="26"/>
        </w:rPr>
      </w:pPr>
      <w:r w:rsidRPr="00470671">
        <w:rPr>
          <w:rFonts w:ascii="Times New Roman" w:hAnsi="Times New Roman" w:cs="Times New Roman"/>
          <w:bCs/>
          <w:sz w:val="26"/>
          <w:szCs w:val="26"/>
        </w:rPr>
        <w:t xml:space="preserve">V S Ramaswamy and S </w:t>
      </w:r>
      <w:proofErr w:type="spellStart"/>
      <w:r w:rsidRPr="00470671">
        <w:rPr>
          <w:rFonts w:ascii="Times New Roman" w:hAnsi="Times New Roman" w:cs="Times New Roman"/>
          <w:bCs/>
          <w:sz w:val="26"/>
          <w:szCs w:val="26"/>
        </w:rPr>
        <w:t>Namakumari</w:t>
      </w:r>
      <w:proofErr w:type="spellEnd"/>
      <w:r w:rsidRPr="00470671">
        <w:rPr>
          <w:rFonts w:ascii="Times New Roman" w:hAnsi="Times New Roman" w:cs="Times New Roman"/>
          <w:b/>
          <w:sz w:val="26"/>
          <w:szCs w:val="26"/>
        </w:rPr>
        <w:t>-“ Marketing Management -Planning, Implementation and Control”</w:t>
      </w:r>
      <w:r w:rsidRPr="00470671">
        <w:rPr>
          <w:rFonts w:ascii="Times New Roman" w:hAnsi="Times New Roman" w:cs="Times New Roman"/>
          <w:bCs/>
          <w:sz w:val="26"/>
          <w:szCs w:val="26"/>
        </w:rPr>
        <w:t xml:space="preserve">. </w:t>
      </w:r>
      <w:r w:rsidRPr="00470671">
        <w:rPr>
          <w:rFonts w:ascii="Times New Roman" w:hAnsi="Times New Roman" w:cs="Times New Roman"/>
          <w:b/>
          <w:sz w:val="26"/>
          <w:szCs w:val="26"/>
        </w:rPr>
        <w:t>(  2009, Fourth edition).</w:t>
      </w:r>
    </w:p>
    <w:p w:rsidR="006F141E" w:rsidRDefault="006F141E" w:rsidP="00B76E64">
      <w:pPr>
        <w:pStyle w:val="ListParagraph"/>
        <w:numPr>
          <w:ilvl w:val="0"/>
          <w:numId w:val="6"/>
        </w:numPr>
        <w:spacing w:line="360" w:lineRule="auto"/>
        <w:jc w:val="both"/>
        <w:rPr>
          <w:rFonts w:ascii="Times New Roman" w:hAnsi="Times New Roman" w:cs="Times New Roman"/>
          <w:bCs/>
          <w:sz w:val="26"/>
          <w:szCs w:val="26"/>
        </w:rPr>
      </w:pPr>
      <w:r w:rsidRPr="00470671">
        <w:rPr>
          <w:rFonts w:ascii="Times New Roman" w:hAnsi="Times New Roman" w:cs="Times New Roman"/>
          <w:bCs/>
          <w:sz w:val="26"/>
          <w:szCs w:val="26"/>
        </w:rPr>
        <w:t xml:space="preserve">Philip Kotler, Gary Armstrong ,Prafulla Y. Agnihotri, Ehsan ul Haque, Kevin Lane Keller, Abraham Koshy, </w:t>
      </w:r>
      <w:proofErr w:type="spellStart"/>
      <w:r w:rsidRPr="00470671">
        <w:rPr>
          <w:rFonts w:ascii="Times New Roman" w:hAnsi="Times New Roman" w:cs="Times New Roman"/>
          <w:bCs/>
          <w:sz w:val="26"/>
          <w:szCs w:val="26"/>
        </w:rPr>
        <w:t>Mithileshwar</w:t>
      </w:r>
      <w:proofErr w:type="spellEnd"/>
      <w:r w:rsidRPr="00470671">
        <w:rPr>
          <w:rFonts w:ascii="Times New Roman" w:hAnsi="Times New Roman" w:cs="Times New Roman"/>
          <w:bCs/>
          <w:sz w:val="26"/>
          <w:szCs w:val="26"/>
        </w:rPr>
        <w:t xml:space="preserve"> Jha,  </w:t>
      </w:r>
      <w:r w:rsidRPr="00470671">
        <w:rPr>
          <w:rFonts w:ascii="Times New Roman" w:hAnsi="Times New Roman" w:cs="Times New Roman"/>
          <w:b/>
          <w:sz w:val="26"/>
          <w:szCs w:val="26"/>
        </w:rPr>
        <w:t>“Marketing Management</w:t>
      </w:r>
      <w:r w:rsidRPr="00470671">
        <w:rPr>
          <w:rFonts w:ascii="Times New Roman" w:hAnsi="Times New Roman" w:cs="Times New Roman"/>
          <w:bCs/>
          <w:sz w:val="26"/>
          <w:szCs w:val="26"/>
        </w:rPr>
        <w:t xml:space="preserve"> – for IMT, Ghaziabad”</w:t>
      </w:r>
    </w:p>
    <w:p w:rsidR="00FE02BF" w:rsidRPr="00470671" w:rsidRDefault="00FE02BF" w:rsidP="00B76E64">
      <w:pPr>
        <w:pStyle w:val="ListParagraph"/>
        <w:numPr>
          <w:ilvl w:val="0"/>
          <w:numId w:val="6"/>
        </w:numPr>
        <w:spacing w:line="360" w:lineRule="auto"/>
        <w:jc w:val="both"/>
        <w:rPr>
          <w:rFonts w:ascii="Times New Roman" w:hAnsi="Times New Roman" w:cs="Times New Roman"/>
          <w:bCs/>
          <w:sz w:val="26"/>
          <w:szCs w:val="26"/>
        </w:rPr>
      </w:pPr>
      <w:proofErr w:type="spellStart"/>
      <w:r>
        <w:rPr>
          <w:rFonts w:ascii="Times New Roman" w:hAnsi="Times New Roman" w:cs="Times New Roman"/>
          <w:bCs/>
          <w:sz w:val="26"/>
          <w:szCs w:val="26"/>
        </w:rPr>
        <w:t>Subhank</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Rajguru</w:t>
      </w:r>
      <w:proofErr w:type="spellEnd"/>
      <w:r>
        <w:rPr>
          <w:rFonts w:ascii="Times New Roman" w:hAnsi="Times New Roman" w:cs="Times New Roman"/>
          <w:bCs/>
          <w:sz w:val="26"/>
          <w:szCs w:val="26"/>
        </w:rPr>
        <w:t>, BIMTECH- summary of “Philip Kotler Marketing Management”</w:t>
      </w:r>
      <w:bookmarkStart w:id="0" w:name="_GoBack"/>
      <w:bookmarkEnd w:id="0"/>
    </w:p>
    <w:sectPr w:rsidR="00FE02BF" w:rsidRPr="00470671" w:rsidSect="00E551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eeZee">
    <w:altName w:val="Times New Roman"/>
    <w:panose1 w:val="00000000000000000000"/>
    <w:charset w:val="00"/>
    <w:family w:val="roman"/>
    <w:notTrueType/>
    <w:pitch w:val="default"/>
  </w:font>
  <w:font w:name="MingLiU_HKSCS">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032A"/>
    <w:multiLevelType w:val="hybridMultilevel"/>
    <w:tmpl w:val="309E8406"/>
    <w:lvl w:ilvl="0" w:tplc="40090005">
      <w:start w:val="1"/>
      <w:numFmt w:val="bullet"/>
      <w:lvlText w:val=""/>
      <w:lvlJc w:val="left"/>
      <w:pPr>
        <w:ind w:left="1866" w:hanging="360"/>
      </w:pPr>
      <w:rPr>
        <w:rFonts w:ascii="Wingdings" w:hAnsi="Wingdings" w:hint="default"/>
      </w:rPr>
    </w:lvl>
    <w:lvl w:ilvl="1" w:tplc="40090003" w:tentative="1">
      <w:start w:val="1"/>
      <w:numFmt w:val="bullet"/>
      <w:lvlText w:val="o"/>
      <w:lvlJc w:val="left"/>
      <w:pPr>
        <w:ind w:left="2586" w:hanging="360"/>
      </w:pPr>
      <w:rPr>
        <w:rFonts w:ascii="Courier New" w:hAnsi="Courier New" w:cs="Courier New" w:hint="default"/>
      </w:rPr>
    </w:lvl>
    <w:lvl w:ilvl="2" w:tplc="40090005" w:tentative="1">
      <w:start w:val="1"/>
      <w:numFmt w:val="bullet"/>
      <w:lvlText w:val=""/>
      <w:lvlJc w:val="left"/>
      <w:pPr>
        <w:ind w:left="3306" w:hanging="360"/>
      </w:pPr>
      <w:rPr>
        <w:rFonts w:ascii="Wingdings" w:hAnsi="Wingdings" w:hint="default"/>
      </w:rPr>
    </w:lvl>
    <w:lvl w:ilvl="3" w:tplc="40090001" w:tentative="1">
      <w:start w:val="1"/>
      <w:numFmt w:val="bullet"/>
      <w:lvlText w:val=""/>
      <w:lvlJc w:val="left"/>
      <w:pPr>
        <w:ind w:left="4026" w:hanging="360"/>
      </w:pPr>
      <w:rPr>
        <w:rFonts w:ascii="Symbol" w:hAnsi="Symbol" w:hint="default"/>
      </w:rPr>
    </w:lvl>
    <w:lvl w:ilvl="4" w:tplc="40090003" w:tentative="1">
      <w:start w:val="1"/>
      <w:numFmt w:val="bullet"/>
      <w:lvlText w:val="o"/>
      <w:lvlJc w:val="left"/>
      <w:pPr>
        <w:ind w:left="4746" w:hanging="360"/>
      </w:pPr>
      <w:rPr>
        <w:rFonts w:ascii="Courier New" w:hAnsi="Courier New" w:cs="Courier New" w:hint="default"/>
      </w:rPr>
    </w:lvl>
    <w:lvl w:ilvl="5" w:tplc="40090005" w:tentative="1">
      <w:start w:val="1"/>
      <w:numFmt w:val="bullet"/>
      <w:lvlText w:val=""/>
      <w:lvlJc w:val="left"/>
      <w:pPr>
        <w:ind w:left="5466" w:hanging="360"/>
      </w:pPr>
      <w:rPr>
        <w:rFonts w:ascii="Wingdings" w:hAnsi="Wingdings" w:hint="default"/>
      </w:rPr>
    </w:lvl>
    <w:lvl w:ilvl="6" w:tplc="40090001" w:tentative="1">
      <w:start w:val="1"/>
      <w:numFmt w:val="bullet"/>
      <w:lvlText w:val=""/>
      <w:lvlJc w:val="left"/>
      <w:pPr>
        <w:ind w:left="6186" w:hanging="360"/>
      </w:pPr>
      <w:rPr>
        <w:rFonts w:ascii="Symbol" w:hAnsi="Symbol" w:hint="default"/>
      </w:rPr>
    </w:lvl>
    <w:lvl w:ilvl="7" w:tplc="40090003" w:tentative="1">
      <w:start w:val="1"/>
      <w:numFmt w:val="bullet"/>
      <w:lvlText w:val="o"/>
      <w:lvlJc w:val="left"/>
      <w:pPr>
        <w:ind w:left="6906" w:hanging="360"/>
      </w:pPr>
      <w:rPr>
        <w:rFonts w:ascii="Courier New" w:hAnsi="Courier New" w:cs="Courier New" w:hint="default"/>
      </w:rPr>
    </w:lvl>
    <w:lvl w:ilvl="8" w:tplc="40090005" w:tentative="1">
      <w:start w:val="1"/>
      <w:numFmt w:val="bullet"/>
      <w:lvlText w:val=""/>
      <w:lvlJc w:val="left"/>
      <w:pPr>
        <w:ind w:left="7626" w:hanging="360"/>
      </w:pPr>
      <w:rPr>
        <w:rFonts w:ascii="Wingdings" w:hAnsi="Wingdings" w:hint="default"/>
      </w:rPr>
    </w:lvl>
  </w:abstractNum>
  <w:abstractNum w:abstractNumId="1" w15:restartNumberingAfterBreak="0">
    <w:nsid w:val="05CA49E3"/>
    <w:multiLevelType w:val="hybridMultilevel"/>
    <w:tmpl w:val="85E412D4"/>
    <w:lvl w:ilvl="0" w:tplc="40090005">
      <w:start w:val="1"/>
      <w:numFmt w:val="bullet"/>
      <w:lvlText w:val=""/>
      <w:lvlJc w:val="left"/>
      <w:pPr>
        <w:ind w:left="2226" w:hanging="360"/>
      </w:pPr>
      <w:rPr>
        <w:rFonts w:ascii="Wingdings" w:hAnsi="Wingdings" w:hint="default"/>
      </w:rPr>
    </w:lvl>
    <w:lvl w:ilvl="1" w:tplc="40090003" w:tentative="1">
      <w:start w:val="1"/>
      <w:numFmt w:val="bullet"/>
      <w:lvlText w:val="o"/>
      <w:lvlJc w:val="left"/>
      <w:pPr>
        <w:ind w:left="2946" w:hanging="360"/>
      </w:pPr>
      <w:rPr>
        <w:rFonts w:ascii="Courier New" w:hAnsi="Courier New" w:cs="Courier New" w:hint="default"/>
      </w:rPr>
    </w:lvl>
    <w:lvl w:ilvl="2" w:tplc="40090005" w:tentative="1">
      <w:start w:val="1"/>
      <w:numFmt w:val="bullet"/>
      <w:lvlText w:val=""/>
      <w:lvlJc w:val="left"/>
      <w:pPr>
        <w:ind w:left="3666" w:hanging="360"/>
      </w:pPr>
      <w:rPr>
        <w:rFonts w:ascii="Wingdings" w:hAnsi="Wingdings" w:hint="default"/>
      </w:rPr>
    </w:lvl>
    <w:lvl w:ilvl="3" w:tplc="40090001" w:tentative="1">
      <w:start w:val="1"/>
      <w:numFmt w:val="bullet"/>
      <w:lvlText w:val=""/>
      <w:lvlJc w:val="left"/>
      <w:pPr>
        <w:ind w:left="4386" w:hanging="360"/>
      </w:pPr>
      <w:rPr>
        <w:rFonts w:ascii="Symbol" w:hAnsi="Symbol" w:hint="default"/>
      </w:rPr>
    </w:lvl>
    <w:lvl w:ilvl="4" w:tplc="40090003" w:tentative="1">
      <w:start w:val="1"/>
      <w:numFmt w:val="bullet"/>
      <w:lvlText w:val="o"/>
      <w:lvlJc w:val="left"/>
      <w:pPr>
        <w:ind w:left="5106" w:hanging="360"/>
      </w:pPr>
      <w:rPr>
        <w:rFonts w:ascii="Courier New" w:hAnsi="Courier New" w:cs="Courier New" w:hint="default"/>
      </w:rPr>
    </w:lvl>
    <w:lvl w:ilvl="5" w:tplc="40090005" w:tentative="1">
      <w:start w:val="1"/>
      <w:numFmt w:val="bullet"/>
      <w:lvlText w:val=""/>
      <w:lvlJc w:val="left"/>
      <w:pPr>
        <w:ind w:left="5826" w:hanging="360"/>
      </w:pPr>
      <w:rPr>
        <w:rFonts w:ascii="Wingdings" w:hAnsi="Wingdings" w:hint="default"/>
      </w:rPr>
    </w:lvl>
    <w:lvl w:ilvl="6" w:tplc="40090001" w:tentative="1">
      <w:start w:val="1"/>
      <w:numFmt w:val="bullet"/>
      <w:lvlText w:val=""/>
      <w:lvlJc w:val="left"/>
      <w:pPr>
        <w:ind w:left="6546" w:hanging="360"/>
      </w:pPr>
      <w:rPr>
        <w:rFonts w:ascii="Symbol" w:hAnsi="Symbol" w:hint="default"/>
      </w:rPr>
    </w:lvl>
    <w:lvl w:ilvl="7" w:tplc="40090003" w:tentative="1">
      <w:start w:val="1"/>
      <w:numFmt w:val="bullet"/>
      <w:lvlText w:val="o"/>
      <w:lvlJc w:val="left"/>
      <w:pPr>
        <w:ind w:left="7266" w:hanging="360"/>
      </w:pPr>
      <w:rPr>
        <w:rFonts w:ascii="Courier New" w:hAnsi="Courier New" w:cs="Courier New" w:hint="default"/>
      </w:rPr>
    </w:lvl>
    <w:lvl w:ilvl="8" w:tplc="40090005" w:tentative="1">
      <w:start w:val="1"/>
      <w:numFmt w:val="bullet"/>
      <w:lvlText w:val=""/>
      <w:lvlJc w:val="left"/>
      <w:pPr>
        <w:ind w:left="7986" w:hanging="360"/>
      </w:pPr>
      <w:rPr>
        <w:rFonts w:ascii="Wingdings" w:hAnsi="Wingdings" w:hint="default"/>
      </w:rPr>
    </w:lvl>
  </w:abstractNum>
  <w:abstractNum w:abstractNumId="2" w15:restartNumberingAfterBreak="0">
    <w:nsid w:val="08171046"/>
    <w:multiLevelType w:val="hybridMultilevel"/>
    <w:tmpl w:val="DC5EB1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AC564B0"/>
    <w:multiLevelType w:val="hybridMultilevel"/>
    <w:tmpl w:val="165AD8FA"/>
    <w:lvl w:ilvl="0" w:tplc="40090005">
      <w:start w:val="1"/>
      <w:numFmt w:val="bullet"/>
      <w:lvlText w:val=""/>
      <w:lvlJc w:val="left"/>
      <w:pPr>
        <w:ind w:left="1571" w:hanging="360"/>
      </w:pPr>
      <w:rPr>
        <w:rFonts w:ascii="Wingdings" w:hAnsi="Wingdings" w:hint="default"/>
      </w:rPr>
    </w:lvl>
    <w:lvl w:ilvl="1" w:tplc="40090003" w:tentative="1">
      <w:start w:val="1"/>
      <w:numFmt w:val="bullet"/>
      <w:lvlText w:val="o"/>
      <w:lvlJc w:val="left"/>
      <w:pPr>
        <w:ind w:left="2291" w:hanging="360"/>
      </w:pPr>
      <w:rPr>
        <w:rFonts w:ascii="Courier New" w:hAnsi="Courier New" w:cs="Courier New" w:hint="default"/>
      </w:rPr>
    </w:lvl>
    <w:lvl w:ilvl="2" w:tplc="40090005" w:tentative="1">
      <w:start w:val="1"/>
      <w:numFmt w:val="bullet"/>
      <w:lvlText w:val=""/>
      <w:lvlJc w:val="left"/>
      <w:pPr>
        <w:ind w:left="3011" w:hanging="360"/>
      </w:pPr>
      <w:rPr>
        <w:rFonts w:ascii="Wingdings" w:hAnsi="Wingdings" w:hint="default"/>
      </w:rPr>
    </w:lvl>
    <w:lvl w:ilvl="3" w:tplc="40090001" w:tentative="1">
      <w:start w:val="1"/>
      <w:numFmt w:val="bullet"/>
      <w:lvlText w:val=""/>
      <w:lvlJc w:val="left"/>
      <w:pPr>
        <w:ind w:left="3731" w:hanging="360"/>
      </w:pPr>
      <w:rPr>
        <w:rFonts w:ascii="Symbol" w:hAnsi="Symbol" w:hint="default"/>
      </w:rPr>
    </w:lvl>
    <w:lvl w:ilvl="4" w:tplc="40090003" w:tentative="1">
      <w:start w:val="1"/>
      <w:numFmt w:val="bullet"/>
      <w:lvlText w:val="o"/>
      <w:lvlJc w:val="left"/>
      <w:pPr>
        <w:ind w:left="4451" w:hanging="360"/>
      </w:pPr>
      <w:rPr>
        <w:rFonts w:ascii="Courier New" w:hAnsi="Courier New" w:cs="Courier New" w:hint="default"/>
      </w:rPr>
    </w:lvl>
    <w:lvl w:ilvl="5" w:tplc="40090005" w:tentative="1">
      <w:start w:val="1"/>
      <w:numFmt w:val="bullet"/>
      <w:lvlText w:val=""/>
      <w:lvlJc w:val="left"/>
      <w:pPr>
        <w:ind w:left="5171" w:hanging="360"/>
      </w:pPr>
      <w:rPr>
        <w:rFonts w:ascii="Wingdings" w:hAnsi="Wingdings" w:hint="default"/>
      </w:rPr>
    </w:lvl>
    <w:lvl w:ilvl="6" w:tplc="40090001" w:tentative="1">
      <w:start w:val="1"/>
      <w:numFmt w:val="bullet"/>
      <w:lvlText w:val=""/>
      <w:lvlJc w:val="left"/>
      <w:pPr>
        <w:ind w:left="5891" w:hanging="360"/>
      </w:pPr>
      <w:rPr>
        <w:rFonts w:ascii="Symbol" w:hAnsi="Symbol" w:hint="default"/>
      </w:rPr>
    </w:lvl>
    <w:lvl w:ilvl="7" w:tplc="40090003" w:tentative="1">
      <w:start w:val="1"/>
      <w:numFmt w:val="bullet"/>
      <w:lvlText w:val="o"/>
      <w:lvlJc w:val="left"/>
      <w:pPr>
        <w:ind w:left="6611" w:hanging="360"/>
      </w:pPr>
      <w:rPr>
        <w:rFonts w:ascii="Courier New" w:hAnsi="Courier New" w:cs="Courier New" w:hint="default"/>
      </w:rPr>
    </w:lvl>
    <w:lvl w:ilvl="8" w:tplc="40090005" w:tentative="1">
      <w:start w:val="1"/>
      <w:numFmt w:val="bullet"/>
      <w:lvlText w:val=""/>
      <w:lvlJc w:val="left"/>
      <w:pPr>
        <w:ind w:left="7331" w:hanging="360"/>
      </w:pPr>
      <w:rPr>
        <w:rFonts w:ascii="Wingdings" w:hAnsi="Wingdings" w:hint="default"/>
      </w:rPr>
    </w:lvl>
  </w:abstractNum>
  <w:abstractNum w:abstractNumId="4" w15:restartNumberingAfterBreak="0">
    <w:nsid w:val="1031548A"/>
    <w:multiLevelType w:val="hybridMultilevel"/>
    <w:tmpl w:val="ED741F7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EDE5000"/>
    <w:multiLevelType w:val="hybridMultilevel"/>
    <w:tmpl w:val="B5A2A2D6"/>
    <w:lvl w:ilvl="0" w:tplc="4009000F">
      <w:start w:val="1"/>
      <w:numFmt w:val="decimal"/>
      <w:lvlText w:val="%1."/>
      <w:lvlJc w:val="left"/>
      <w:pPr>
        <w:ind w:left="1506" w:hanging="360"/>
      </w:pPr>
    </w:lvl>
    <w:lvl w:ilvl="1" w:tplc="40090019" w:tentative="1">
      <w:start w:val="1"/>
      <w:numFmt w:val="lowerLetter"/>
      <w:lvlText w:val="%2."/>
      <w:lvlJc w:val="left"/>
      <w:pPr>
        <w:ind w:left="2226" w:hanging="360"/>
      </w:pPr>
    </w:lvl>
    <w:lvl w:ilvl="2" w:tplc="4009001B" w:tentative="1">
      <w:start w:val="1"/>
      <w:numFmt w:val="lowerRoman"/>
      <w:lvlText w:val="%3."/>
      <w:lvlJc w:val="right"/>
      <w:pPr>
        <w:ind w:left="2946" w:hanging="180"/>
      </w:pPr>
    </w:lvl>
    <w:lvl w:ilvl="3" w:tplc="4009000F" w:tentative="1">
      <w:start w:val="1"/>
      <w:numFmt w:val="decimal"/>
      <w:lvlText w:val="%4."/>
      <w:lvlJc w:val="left"/>
      <w:pPr>
        <w:ind w:left="3666" w:hanging="360"/>
      </w:pPr>
    </w:lvl>
    <w:lvl w:ilvl="4" w:tplc="40090019" w:tentative="1">
      <w:start w:val="1"/>
      <w:numFmt w:val="lowerLetter"/>
      <w:lvlText w:val="%5."/>
      <w:lvlJc w:val="left"/>
      <w:pPr>
        <w:ind w:left="4386" w:hanging="360"/>
      </w:pPr>
    </w:lvl>
    <w:lvl w:ilvl="5" w:tplc="4009001B" w:tentative="1">
      <w:start w:val="1"/>
      <w:numFmt w:val="lowerRoman"/>
      <w:lvlText w:val="%6."/>
      <w:lvlJc w:val="right"/>
      <w:pPr>
        <w:ind w:left="5106" w:hanging="180"/>
      </w:pPr>
    </w:lvl>
    <w:lvl w:ilvl="6" w:tplc="4009000F" w:tentative="1">
      <w:start w:val="1"/>
      <w:numFmt w:val="decimal"/>
      <w:lvlText w:val="%7."/>
      <w:lvlJc w:val="left"/>
      <w:pPr>
        <w:ind w:left="5826" w:hanging="360"/>
      </w:pPr>
    </w:lvl>
    <w:lvl w:ilvl="7" w:tplc="40090019" w:tentative="1">
      <w:start w:val="1"/>
      <w:numFmt w:val="lowerLetter"/>
      <w:lvlText w:val="%8."/>
      <w:lvlJc w:val="left"/>
      <w:pPr>
        <w:ind w:left="6546" w:hanging="360"/>
      </w:pPr>
    </w:lvl>
    <w:lvl w:ilvl="8" w:tplc="4009001B" w:tentative="1">
      <w:start w:val="1"/>
      <w:numFmt w:val="lowerRoman"/>
      <w:lvlText w:val="%9."/>
      <w:lvlJc w:val="right"/>
      <w:pPr>
        <w:ind w:left="7266" w:hanging="180"/>
      </w:pPr>
    </w:lvl>
  </w:abstractNum>
  <w:abstractNum w:abstractNumId="6" w15:restartNumberingAfterBreak="0">
    <w:nsid w:val="25421343"/>
    <w:multiLevelType w:val="hybridMultilevel"/>
    <w:tmpl w:val="555AE23C"/>
    <w:lvl w:ilvl="0" w:tplc="40090001">
      <w:start w:val="1"/>
      <w:numFmt w:val="bullet"/>
      <w:lvlText w:val=""/>
      <w:lvlJc w:val="left"/>
      <w:pPr>
        <w:ind w:left="1506" w:hanging="360"/>
      </w:pPr>
      <w:rPr>
        <w:rFonts w:ascii="Symbol" w:hAnsi="Symbol" w:hint="default"/>
      </w:rPr>
    </w:lvl>
    <w:lvl w:ilvl="1" w:tplc="40090003" w:tentative="1">
      <w:start w:val="1"/>
      <w:numFmt w:val="bullet"/>
      <w:lvlText w:val="o"/>
      <w:lvlJc w:val="left"/>
      <w:pPr>
        <w:ind w:left="2226" w:hanging="360"/>
      </w:pPr>
      <w:rPr>
        <w:rFonts w:ascii="Courier New" w:hAnsi="Courier New" w:cs="Courier New" w:hint="default"/>
      </w:rPr>
    </w:lvl>
    <w:lvl w:ilvl="2" w:tplc="40090005" w:tentative="1">
      <w:start w:val="1"/>
      <w:numFmt w:val="bullet"/>
      <w:lvlText w:val=""/>
      <w:lvlJc w:val="left"/>
      <w:pPr>
        <w:ind w:left="2946" w:hanging="360"/>
      </w:pPr>
      <w:rPr>
        <w:rFonts w:ascii="Wingdings" w:hAnsi="Wingdings" w:hint="default"/>
      </w:rPr>
    </w:lvl>
    <w:lvl w:ilvl="3" w:tplc="40090001" w:tentative="1">
      <w:start w:val="1"/>
      <w:numFmt w:val="bullet"/>
      <w:lvlText w:val=""/>
      <w:lvlJc w:val="left"/>
      <w:pPr>
        <w:ind w:left="3666" w:hanging="360"/>
      </w:pPr>
      <w:rPr>
        <w:rFonts w:ascii="Symbol" w:hAnsi="Symbol" w:hint="default"/>
      </w:rPr>
    </w:lvl>
    <w:lvl w:ilvl="4" w:tplc="40090003" w:tentative="1">
      <w:start w:val="1"/>
      <w:numFmt w:val="bullet"/>
      <w:lvlText w:val="o"/>
      <w:lvlJc w:val="left"/>
      <w:pPr>
        <w:ind w:left="4386" w:hanging="360"/>
      </w:pPr>
      <w:rPr>
        <w:rFonts w:ascii="Courier New" w:hAnsi="Courier New" w:cs="Courier New" w:hint="default"/>
      </w:rPr>
    </w:lvl>
    <w:lvl w:ilvl="5" w:tplc="40090005" w:tentative="1">
      <w:start w:val="1"/>
      <w:numFmt w:val="bullet"/>
      <w:lvlText w:val=""/>
      <w:lvlJc w:val="left"/>
      <w:pPr>
        <w:ind w:left="5106" w:hanging="360"/>
      </w:pPr>
      <w:rPr>
        <w:rFonts w:ascii="Wingdings" w:hAnsi="Wingdings" w:hint="default"/>
      </w:rPr>
    </w:lvl>
    <w:lvl w:ilvl="6" w:tplc="40090001" w:tentative="1">
      <w:start w:val="1"/>
      <w:numFmt w:val="bullet"/>
      <w:lvlText w:val=""/>
      <w:lvlJc w:val="left"/>
      <w:pPr>
        <w:ind w:left="5826" w:hanging="360"/>
      </w:pPr>
      <w:rPr>
        <w:rFonts w:ascii="Symbol" w:hAnsi="Symbol" w:hint="default"/>
      </w:rPr>
    </w:lvl>
    <w:lvl w:ilvl="7" w:tplc="40090003" w:tentative="1">
      <w:start w:val="1"/>
      <w:numFmt w:val="bullet"/>
      <w:lvlText w:val="o"/>
      <w:lvlJc w:val="left"/>
      <w:pPr>
        <w:ind w:left="6546" w:hanging="360"/>
      </w:pPr>
      <w:rPr>
        <w:rFonts w:ascii="Courier New" w:hAnsi="Courier New" w:cs="Courier New" w:hint="default"/>
      </w:rPr>
    </w:lvl>
    <w:lvl w:ilvl="8" w:tplc="40090005" w:tentative="1">
      <w:start w:val="1"/>
      <w:numFmt w:val="bullet"/>
      <w:lvlText w:val=""/>
      <w:lvlJc w:val="left"/>
      <w:pPr>
        <w:ind w:left="7266" w:hanging="360"/>
      </w:pPr>
      <w:rPr>
        <w:rFonts w:ascii="Wingdings" w:hAnsi="Wingdings" w:hint="default"/>
      </w:rPr>
    </w:lvl>
  </w:abstractNum>
  <w:abstractNum w:abstractNumId="7" w15:restartNumberingAfterBreak="0">
    <w:nsid w:val="41B1732D"/>
    <w:multiLevelType w:val="hybridMultilevel"/>
    <w:tmpl w:val="4DE6D72C"/>
    <w:lvl w:ilvl="0" w:tplc="4009000F">
      <w:start w:val="1"/>
      <w:numFmt w:val="decimal"/>
      <w:lvlText w:val="%1."/>
      <w:lvlJc w:val="lef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61F659D"/>
    <w:multiLevelType w:val="hybridMultilevel"/>
    <w:tmpl w:val="367463F6"/>
    <w:lvl w:ilvl="0" w:tplc="4009000F">
      <w:start w:val="1"/>
      <w:numFmt w:val="decimal"/>
      <w:lvlText w:val="%1."/>
      <w:lvlJc w:val="left"/>
      <w:pPr>
        <w:ind w:left="1506" w:hanging="360"/>
      </w:pPr>
    </w:lvl>
    <w:lvl w:ilvl="1" w:tplc="40090019" w:tentative="1">
      <w:start w:val="1"/>
      <w:numFmt w:val="lowerLetter"/>
      <w:lvlText w:val="%2."/>
      <w:lvlJc w:val="left"/>
      <w:pPr>
        <w:ind w:left="2226" w:hanging="360"/>
      </w:pPr>
    </w:lvl>
    <w:lvl w:ilvl="2" w:tplc="4009001B" w:tentative="1">
      <w:start w:val="1"/>
      <w:numFmt w:val="lowerRoman"/>
      <w:lvlText w:val="%3."/>
      <w:lvlJc w:val="right"/>
      <w:pPr>
        <w:ind w:left="2946" w:hanging="180"/>
      </w:pPr>
    </w:lvl>
    <w:lvl w:ilvl="3" w:tplc="4009000F" w:tentative="1">
      <w:start w:val="1"/>
      <w:numFmt w:val="decimal"/>
      <w:lvlText w:val="%4."/>
      <w:lvlJc w:val="left"/>
      <w:pPr>
        <w:ind w:left="3666" w:hanging="360"/>
      </w:pPr>
    </w:lvl>
    <w:lvl w:ilvl="4" w:tplc="40090019" w:tentative="1">
      <w:start w:val="1"/>
      <w:numFmt w:val="lowerLetter"/>
      <w:lvlText w:val="%5."/>
      <w:lvlJc w:val="left"/>
      <w:pPr>
        <w:ind w:left="4386" w:hanging="360"/>
      </w:pPr>
    </w:lvl>
    <w:lvl w:ilvl="5" w:tplc="4009001B" w:tentative="1">
      <w:start w:val="1"/>
      <w:numFmt w:val="lowerRoman"/>
      <w:lvlText w:val="%6."/>
      <w:lvlJc w:val="right"/>
      <w:pPr>
        <w:ind w:left="5106" w:hanging="180"/>
      </w:pPr>
    </w:lvl>
    <w:lvl w:ilvl="6" w:tplc="4009000F" w:tentative="1">
      <w:start w:val="1"/>
      <w:numFmt w:val="decimal"/>
      <w:lvlText w:val="%7."/>
      <w:lvlJc w:val="left"/>
      <w:pPr>
        <w:ind w:left="5826" w:hanging="360"/>
      </w:pPr>
    </w:lvl>
    <w:lvl w:ilvl="7" w:tplc="40090019" w:tentative="1">
      <w:start w:val="1"/>
      <w:numFmt w:val="lowerLetter"/>
      <w:lvlText w:val="%8."/>
      <w:lvlJc w:val="left"/>
      <w:pPr>
        <w:ind w:left="6546" w:hanging="360"/>
      </w:pPr>
    </w:lvl>
    <w:lvl w:ilvl="8" w:tplc="4009001B" w:tentative="1">
      <w:start w:val="1"/>
      <w:numFmt w:val="lowerRoman"/>
      <w:lvlText w:val="%9."/>
      <w:lvlJc w:val="right"/>
      <w:pPr>
        <w:ind w:left="7266" w:hanging="180"/>
      </w:pPr>
    </w:lvl>
  </w:abstractNum>
  <w:abstractNum w:abstractNumId="9" w15:restartNumberingAfterBreak="0">
    <w:nsid w:val="4795602D"/>
    <w:multiLevelType w:val="hybridMultilevel"/>
    <w:tmpl w:val="EC02C5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A851FC3"/>
    <w:multiLevelType w:val="hybridMultilevel"/>
    <w:tmpl w:val="5A003B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2BD7391"/>
    <w:multiLevelType w:val="hybridMultilevel"/>
    <w:tmpl w:val="8E7A7FBC"/>
    <w:lvl w:ilvl="0" w:tplc="40090005">
      <w:start w:val="1"/>
      <w:numFmt w:val="bullet"/>
      <w:lvlText w:val=""/>
      <w:lvlJc w:val="left"/>
      <w:pPr>
        <w:ind w:left="1866" w:hanging="360"/>
      </w:pPr>
      <w:rPr>
        <w:rFonts w:ascii="Wingdings" w:hAnsi="Wingdings" w:hint="default"/>
      </w:rPr>
    </w:lvl>
    <w:lvl w:ilvl="1" w:tplc="40090003" w:tentative="1">
      <w:start w:val="1"/>
      <w:numFmt w:val="bullet"/>
      <w:lvlText w:val="o"/>
      <w:lvlJc w:val="left"/>
      <w:pPr>
        <w:ind w:left="2586" w:hanging="360"/>
      </w:pPr>
      <w:rPr>
        <w:rFonts w:ascii="Courier New" w:hAnsi="Courier New" w:cs="Courier New" w:hint="default"/>
      </w:rPr>
    </w:lvl>
    <w:lvl w:ilvl="2" w:tplc="40090005" w:tentative="1">
      <w:start w:val="1"/>
      <w:numFmt w:val="bullet"/>
      <w:lvlText w:val=""/>
      <w:lvlJc w:val="left"/>
      <w:pPr>
        <w:ind w:left="3306" w:hanging="360"/>
      </w:pPr>
      <w:rPr>
        <w:rFonts w:ascii="Wingdings" w:hAnsi="Wingdings" w:hint="default"/>
      </w:rPr>
    </w:lvl>
    <w:lvl w:ilvl="3" w:tplc="40090001" w:tentative="1">
      <w:start w:val="1"/>
      <w:numFmt w:val="bullet"/>
      <w:lvlText w:val=""/>
      <w:lvlJc w:val="left"/>
      <w:pPr>
        <w:ind w:left="4026" w:hanging="360"/>
      </w:pPr>
      <w:rPr>
        <w:rFonts w:ascii="Symbol" w:hAnsi="Symbol" w:hint="default"/>
      </w:rPr>
    </w:lvl>
    <w:lvl w:ilvl="4" w:tplc="40090003" w:tentative="1">
      <w:start w:val="1"/>
      <w:numFmt w:val="bullet"/>
      <w:lvlText w:val="o"/>
      <w:lvlJc w:val="left"/>
      <w:pPr>
        <w:ind w:left="4746" w:hanging="360"/>
      </w:pPr>
      <w:rPr>
        <w:rFonts w:ascii="Courier New" w:hAnsi="Courier New" w:cs="Courier New" w:hint="default"/>
      </w:rPr>
    </w:lvl>
    <w:lvl w:ilvl="5" w:tplc="40090005" w:tentative="1">
      <w:start w:val="1"/>
      <w:numFmt w:val="bullet"/>
      <w:lvlText w:val=""/>
      <w:lvlJc w:val="left"/>
      <w:pPr>
        <w:ind w:left="5466" w:hanging="360"/>
      </w:pPr>
      <w:rPr>
        <w:rFonts w:ascii="Wingdings" w:hAnsi="Wingdings" w:hint="default"/>
      </w:rPr>
    </w:lvl>
    <w:lvl w:ilvl="6" w:tplc="40090001" w:tentative="1">
      <w:start w:val="1"/>
      <w:numFmt w:val="bullet"/>
      <w:lvlText w:val=""/>
      <w:lvlJc w:val="left"/>
      <w:pPr>
        <w:ind w:left="6186" w:hanging="360"/>
      </w:pPr>
      <w:rPr>
        <w:rFonts w:ascii="Symbol" w:hAnsi="Symbol" w:hint="default"/>
      </w:rPr>
    </w:lvl>
    <w:lvl w:ilvl="7" w:tplc="40090003" w:tentative="1">
      <w:start w:val="1"/>
      <w:numFmt w:val="bullet"/>
      <w:lvlText w:val="o"/>
      <w:lvlJc w:val="left"/>
      <w:pPr>
        <w:ind w:left="6906" w:hanging="360"/>
      </w:pPr>
      <w:rPr>
        <w:rFonts w:ascii="Courier New" w:hAnsi="Courier New" w:cs="Courier New" w:hint="default"/>
      </w:rPr>
    </w:lvl>
    <w:lvl w:ilvl="8" w:tplc="40090005" w:tentative="1">
      <w:start w:val="1"/>
      <w:numFmt w:val="bullet"/>
      <w:lvlText w:val=""/>
      <w:lvlJc w:val="left"/>
      <w:pPr>
        <w:ind w:left="7626" w:hanging="360"/>
      </w:pPr>
      <w:rPr>
        <w:rFonts w:ascii="Wingdings" w:hAnsi="Wingdings" w:hint="default"/>
      </w:rPr>
    </w:lvl>
  </w:abstractNum>
  <w:abstractNum w:abstractNumId="12" w15:restartNumberingAfterBreak="0">
    <w:nsid w:val="5EB1008F"/>
    <w:multiLevelType w:val="hybridMultilevel"/>
    <w:tmpl w:val="756C17E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62187E29"/>
    <w:multiLevelType w:val="hybridMultilevel"/>
    <w:tmpl w:val="9F5E7B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67BA0A4D"/>
    <w:multiLevelType w:val="hybridMultilevel"/>
    <w:tmpl w:val="D36A2F54"/>
    <w:lvl w:ilvl="0" w:tplc="40090005">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5" w15:restartNumberingAfterBreak="0">
    <w:nsid w:val="68804013"/>
    <w:multiLevelType w:val="hybridMultilevel"/>
    <w:tmpl w:val="B9DA8C72"/>
    <w:lvl w:ilvl="0" w:tplc="40090005">
      <w:start w:val="1"/>
      <w:numFmt w:val="bullet"/>
      <w:lvlText w:val=""/>
      <w:lvlJc w:val="left"/>
      <w:pPr>
        <w:ind w:left="1506" w:hanging="360"/>
      </w:pPr>
      <w:rPr>
        <w:rFonts w:ascii="Wingdings" w:hAnsi="Wingdings" w:hint="default"/>
      </w:rPr>
    </w:lvl>
    <w:lvl w:ilvl="1" w:tplc="40090003" w:tentative="1">
      <w:start w:val="1"/>
      <w:numFmt w:val="bullet"/>
      <w:lvlText w:val="o"/>
      <w:lvlJc w:val="left"/>
      <w:pPr>
        <w:ind w:left="2226" w:hanging="360"/>
      </w:pPr>
      <w:rPr>
        <w:rFonts w:ascii="Courier New" w:hAnsi="Courier New" w:cs="Courier New" w:hint="default"/>
      </w:rPr>
    </w:lvl>
    <w:lvl w:ilvl="2" w:tplc="40090005" w:tentative="1">
      <w:start w:val="1"/>
      <w:numFmt w:val="bullet"/>
      <w:lvlText w:val=""/>
      <w:lvlJc w:val="left"/>
      <w:pPr>
        <w:ind w:left="2946" w:hanging="360"/>
      </w:pPr>
      <w:rPr>
        <w:rFonts w:ascii="Wingdings" w:hAnsi="Wingdings" w:hint="default"/>
      </w:rPr>
    </w:lvl>
    <w:lvl w:ilvl="3" w:tplc="40090001" w:tentative="1">
      <w:start w:val="1"/>
      <w:numFmt w:val="bullet"/>
      <w:lvlText w:val=""/>
      <w:lvlJc w:val="left"/>
      <w:pPr>
        <w:ind w:left="3666" w:hanging="360"/>
      </w:pPr>
      <w:rPr>
        <w:rFonts w:ascii="Symbol" w:hAnsi="Symbol" w:hint="default"/>
      </w:rPr>
    </w:lvl>
    <w:lvl w:ilvl="4" w:tplc="40090003" w:tentative="1">
      <w:start w:val="1"/>
      <w:numFmt w:val="bullet"/>
      <w:lvlText w:val="o"/>
      <w:lvlJc w:val="left"/>
      <w:pPr>
        <w:ind w:left="4386" w:hanging="360"/>
      </w:pPr>
      <w:rPr>
        <w:rFonts w:ascii="Courier New" w:hAnsi="Courier New" w:cs="Courier New" w:hint="default"/>
      </w:rPr>
    </w:lvl>
    <w:lvl w:ilvl="5" w:tplc="40090005" w:tentative="1">
      <w:start w:val="1"/>
      <w:numFmt w:val="bullet"/>
      <w:lvlText w:val=""/>
      <w:lvlJc w:val="left"/>
      <w:pPr>
        <w:ind w:left="5106" w:hanging="360"/>
      </w:pPr>
      <w:rPr>
        <w:rFonts w:ascii="Wingdings" w:hAnsi="Wingdings" w:hint="default"/>
      </w:rPr>
    </w:lvl>
    <w:lvl w:ilvl="6" w:tplc="40090001" w:tentative="1">
      <w:start w:val="1"/>
      <w:numFmt w:val="bullet"/>
      <w:lvlText w:val=""/>
      <w:lvlJc w:val="left"/>
      <w:pPr>
        <w:ind w:left="5826" w:hanging="360"/>
      </w:pPr>
      <w:rPr>
        <w:rFonts w:ascii="Symbol" w:hAnsi="Symbol" w:hint="default"/>
      </w:rPr>
    </w:lvl>
    <w:lvl w:ilvl="7" w:tplc="40090003" w:tentative="1">
      <w:start w:val="1"/>
      <w:numFmt w:val="bullet"/>
      <w:lvlText w:val="o"/>
      <w:lvlJc w:val="left"/>
      <w:pPr>
        <w:ind w:left="6546" w:hanging="360"/>
      </w:pPr>
      <w:rPr>
        <w:rFonts w:ascii="Courier New" w:hAnsi="Courier New" w:cs="Courier New" w:hint="default"/>
      </w:rPr>
    </w:lvl>
    <w:lvl w:ilvl="8" w:tplc="40090005" w:tentative="1">
      <w:start w:val="1"/>
      <w:numFmt w:val="bullet"/>
      <w:lvlText w:val=""/>
      <w:lvlJc w:val="left"/>
      <w:pPr>
        <w:ind w:left="7266" w:hanging="360"/>
      </w:pPr>
      <w:rPr>
        <w:rFonts w:ascii="Wingdings" w:hAnsi="Wingdings" w:hint="default"/>
      </w:rPr>
    </w:lvl>
  </w:abstractNum>
  <w:abstractNum w:abstractNumId="16" w15:restartNumberingAfterBreak="0">
    <w:nsid w:val="6BA56FB8"/>
    <w:multiLevelType w:val="hybridMultilevel"/>
    <w:tmpl w:val="7A0C9C88"/>
    <w:lvl w:ilvl="0" w:tplc="40090011">
      <w:start w:val="1"/>
      <w:numFmt w:val="decimal"/>
      <w:lvlText w:val="%1)"/>
      <w:lvlJc w:val="left"/>
      <w:pPr>
        <w:ind w:left="1506" w:hanging="360"/>
      </w:pPr>
    </w:lvl>
    <w:lvl w:ilvl="1" w:tplc="40090019" w:tentative="1">
      <w:start w:val="1"/>
      <w:numFmt w:val="lowerLetter"/>
      <w:lvlText w:val="%2."/>
      <w:lvlJc w:val="left"/>
      <w:pPr>
        <w:ind w:left="2226" w:hanging="360"/>
      </w:pPr>
    </w:lvl>
    <w:lvl w:ilvl="2" w:tplc="4009001B" w:tentative="1">
      <w:start w:val="1"/>
      <w:numFmt w:val="lowerRoman"/>
      <w:lvlText w:val="%3."/>
      <w:lvlJc w:val="right"/>
      <w:pPr>
        <w:ind w:left="2946" w:hanging="180"/>
      </w:pPr>
    </w:lvl>
    <w:lvl w:ilvl="3" w:tplc="4009000F" w:tentative="1">
      <w:start w:val="1"/>
      <w:numFmt w:val="decimal"/>
      <w:lvlText w:val="%4."/>
      <w:lvlJc w:val="left"/>
      <w:pPr>
        <w:ind w:left="3666" w:hanging="360"/>
      </w:pPr>
    </w:lvl>
    <w:lvl w:ilvl="4" w:tplc="40090019" w:tentative="1">
      <w:start w:val="1"/>
      <w:numFmt w:val="lowerLetter"/>
      <w:lvlText w:val="%5."/>
      <w:lvlJc w:val="left"/>
      <w:pPr>
        <w:ind w:left="4386" w:hanging="360"/>
      </w:pPr>
    </w:lvl>
    <w:lvl w:ilvl="5" w:tplc="4009001B" w:tentative="1">
      <w:start w:val="1"/>
      <w:numFmt w:val="lowerRoman"/>
      <w:lvlText w:val="%6."/>
      <w:lvlJc w:val="right"/>
      <w:pPr>
        <w:ind w:left="5106" w:hanging="180"/>
      </w:pPr>
    </w:lvl>
    <w:lvl w:ilvl="6" w:tplc="4009000F" w:tentative="1">
      <w:start w:val="1"/>
      <w:numFmt w:val="decimal"/>
      <w:lvlText w:val="%7."/>
      <w:lvlJc w:val="left"/>
      <w:pPr>
        <w:ind w:left="5826" w:hanging="360"/>
      </w:pPr>
    </w:lvl>
    <w:lvl w:ilvl="7" w:tplc="40090019" w:tentative="1">
      <w:start w:val="1"/>
      <w:numFmt w:val="lowerLetter"/>
      <w:lvlText w:val="%8."/>
      <w:lvlJc w:val="left"/>
      <w:pPr>
        <w:ind w:left="6546" w:hanging="360"/>
      </w:pPr>
    </w:lvl>
    <w:lvl w:ilvl="8" w:tplc="4009001B" w:tentative="1">
      <w:start w:val="1"/>
      <w:numFmt w:val="lowerRoman"/>
      <w:lvlText w:val="%9."/>
      <w:lvlJc w:val="right"/>
      <w:pPr>
        <w:ind w:left="7266" w:hanging="180"/>
      </w:pPr>
    </w:lvl>
  </w:abstractNum>
  <w:abstractNum w:abstractNumId="17" w15:restartNumberingAfterBreak="0">
    <w:nsid w:val="6C374523"/>
    <w:multiLevelType w:val="hybridMultilevel"/>
    <w:tmpl w:val="428447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F9C0BD4"/>
    <w:multiLevelType w:val="hybridMultilevel"/>
    <w:tmpl w:val="D6ECD320"/>
    <w:lvl w:ilvl="0" w:tplc="40090001">
      <w:start w:val="1"/>
      <w:numFmt w:val="bullet"/>
      <w:lvlText w:val=""/>
      <w:lvlJc w:val="left"/>
      <w:pPr>
        <w:ind w:left="1506" w:hanging="360"/>
      </w:pPr>
      <w:rPr>
        <w:rFonts w:ascii="Symbol" w:hAnsi="Symbol" w:hint="default"/>
      </w:rPr>
    </w:lvl>
    <w:lvl w:ilvl="1" w:tplc="40090003" w:tentative="1">
      <w:start w:val="1"/>
      <w:numFmt w:val="bullet"/>
      <w:lvlText w:val="o"/>
      <w:lvlJc w:val="left"/>
      <w:pPr>
        <w:ind w:left="2226" w:hanging="360"/>
      </w:pPr>
      <w:rPr>
        <w:rFonts w:ascii="Courier New" w:hAnsi="Courier New" w:cs="Courier New" w:hint="default"/>
      </w:rPr>
    </w:lvl>
    <w:lvl w:ilvl="2" w:tplc="40090005" w:tentative="1">
      <w:start w:val="1"/>
      <w:numFmt w:val="bullet"/>
      <w:lvlText w:val=""/>
      <w:lvlJc w:val="left"/>
      <w:pPr>
        <w:ind w:left="2946" w:hanging="360"/>
      </w:pPr>
      <w:rPr>
        <w:rFonts w:ascii="Wingdings" w:hAnsi="Wingdings" w:hint="default"/>
      </w:rPr>
    </w:lvl>
    <w:lvl w:ilvl="3" w:tplc="40090001" w:tentative="1">
      <w:start w:val="1"/>
      <w:numFmt w:val="bullet"/>
      <w:lvlText w:val=""/>
      <w:lvlJc w:val="left"/>
      <w:pPr>
        <w:ind w:left="3666" w:hanging="360"/>
      </w:pPr>
      <w:rPr>
        <w:rFonts w:ascii="Symbol" w:hAnsi="Symbol" w:hint="default"/>
      </w:rPr>
    </w:lvl>
    <w:lvl w:ilvl="4" w:tplc="40090003" w:tentative="1">
      <w:start w:val="1"/>
      <w:numFmt w:val="bullet"/>
      <w:lvlText w:val="o"/>
      <w:lvlJc w:val="left"/>
      <w:pPr>
        <w:ind w:left="4386" w:hanging="360"/>
      </w:pPr>
      <w:rPr>
        <w:rFonts w:ascii="Courier New" w:hAnsi="Courier New" w:cs="Courier New" w:hint="default"/>
      </w:rPr>
    </w:lvl>
    <w:lvl w:ilvl="5" w:tplc="40090005" w:tentative="1">
      <w:start w:val="1"/>
      <w:numFmt w:val="bullet"/>
      <w:lvlText w:val=""/>
      <w:lvlJc w:val="left"/>
      <w:pPr>
        <w:ind w:left="5106" w:hanging="360"/>
      </w:pPr>
      <w:rPr>
        <w:rFonts w:ascii="Wingdings" w:hAnsi="Wingdings" w:hint="default"/>
      </w:rPr>
    </w:lvl>
    <w:lvl w:ilvl="6" w:tplc="40090001" w:tentative="1">
      <w:start w:val="1"/>
      <w:numFmt w:val="bullet"/>
      <w:lvlText w:val=""/>
      <w:lvlJc w:val="left"/>
      <w:pPr>
        <w:ind w:left="5826" w:hanging="360"/>
      </w:pPr>
      <w:rPr>
        <w:rFonts w:ascii="Symbol" w:hAnsi="Symbol" w:hint="default"/>
      </w:rPr>
    </w:lvl>
    <w:lvl w:ilvl="7" w:tplc="40090003" w:tentative="1">
      <w:start w:val="1"/>
      <w:numFmt w:val="bullet"/>
      <w:lvlText w:val="o"/>
      <w:lvlJc w:val="left"/>
      <w:pPr>
        <w:ind w:left="6546" w:hanging="360"/>
      </w:pPr>
      <w:rPr>
        <w:rFonts w:ascii="Courier New" w:hAnsi="Courier New" w:cs="Courier New" w:hint="default"/>
      </w:rPr>
    </w:lvl>
    <w:lvl w:ilvl="8" w:tplc="40090005" w:tentative="1">
      <w:start w:val="1"/>
      <w:numFmt w:val="bullet"/>
      <w:lvlText w:val=""/>
      <w:lvlJc w:val="left"/>
      <w:pPr>
        <w:ind w:left="7266" w:hanging="360"/>
      </w:pPr>
      <w:rPr>
        <w:rFonts w:ascii="Wingdings" w:hAnsi="Wingdings" w:hint="default"/>
      </w:rPr>
    </w:lvl>
  </w:abstractNum>
  <w:abstractNum w:abstractNumId="19" w15:restartNumberingAfterBreak="0">
    <w:nsid w:val="78C161CE"/>
    <w:multiLevelType w:val="hybridMultilevel"/>
    <w:tmpl w:val="E4F63A1A"/>
    <w:lvl w:ilvl="0" w:tplc="40090005">
      <w:start w:val="1"/>
      <w:numFmt w:val="bullet"/>
      <w:lvlText w:val=""/>
      <w:lvlJc w:val="left"/>
      <w:pPr>
        <w:ind w:left="1866" w:hanging="360"/>
      </w:pPr>
      <w:rPr>
        <w:rFonts w:ascii="Wingdings" w:hAnsi="Wingdings" w:hint="default"/>
      </w:rPr>
    </w:lvl>
    <w:lvl w:ilvl="1" w:tplc="40090003" w:tentative="1">
      <w:start w:val="1"/>
      <w:numFmt w:val="bullet"/>
      <w:lvlText w:val="o"/>
      <w:lvlJc w:val="left"/>
      <w:pPr>
        <w:ind w:left="2586" w:hanging="360"/>
      </w:pPr>
      <w:rPr>
        <w:rFonts w:ascii="Courier New" w:hAnsi="Courier New" w:cs="Courier New" w:hint="default"/>
      </w:rPr>
    </w:lvl>
    <w:lvl w:ilvl="2" w:tplc="40090005" w:tentative="1">
      <w:start w:val="1"/>
      <w:numFmt w:val="bullet"/>
      <w:lvlText w:val=""/>
      <w:lvlJc w:val="left"/>
      <w:pPr>
        <w:ind w:left="3306" w:hanging="360"/>
      </w:pPr>
      <w:rPr>
        <w:rFonts w:ascii="Wingdings" w:hAnsi="Wingdings" w:hint="default"/>
      </w:rPr>
    </w:lvl>
    <w:lvl w:ilvl="3" w:tplc="40090001" w:tentative="1">
      <w:start w:val="1"/>
      <w:numFmt w:val="bullet"/>
      <w:lvlText w:val=""/>
      <w:lvlJc w:val="left"/>
      <w:pPr>
        <w:ind w:left="4026" w:hanging="360"/>
      </w:pPr>
      <w:rPr>
        <w:rFonts w:ascii="Symbol" w:hAnsi="Symbol" w:hint="default"/>
      </w:rPr>
    </w:lvl>
    <w:lvl w:ilvl="4" w:tplc="40090003" w:tentative="1">
      <w:start w:val="1"/>
      <w:numFmt w:val="bullet"/>
      <w:lvlText w:val="o"/>
      <w:lvlJc w:val="left"/>
      <w:pPr>
        <w:ind w:left="4746" w:hanging="360"/>
      </w:pPr>
      <w:rPr>
        <w:rFonts w:ascii="Courier New" w:hAnsi="Courier New" w:cs="Courier New" w:hint="default"/>
      </w:rPr>
    </w:lvl>
    <w:lvl w:ilvl="5" w:tplc="40090005" w:tentative="1">
      <w:start w:val="1"/>
      <w:numFmt w:val="bullet"/>
      <w:lvlText w:val=""/>
      <w:lvlJc w:val="left"/>
      <w:pPr>
        <w:ind w:left="5466" w:hanging="360"/>
      </w:pPr>
      <w:rPr>
        <w:rFonts w:ascii="Wingdings" w:hAnsi="Wingdings" w:hint="default"/>
      </w:rPr>
    </w:lvl>
    <w:lvl w:ilvl="6" w:tplc="40090001" w:tentative="1">
      <w:start w:val="1"/>
      <w:numFmt w:val="bullet"/>
      <w:lvlText w:val=""/>
      <w:lvlJc w:val="left"/>
      <w:pPr>
        <w:ind w:left="6186" w:hanging="360"/>
      </w:pPr>
      <w:rPr>
        <w:rFonts w:ascii="Symbol" w:hAnsi="Symbol" w:hint="default"/>
      </w:rPr>
    </w:lvl>
    <w:lvl w:ilvl="7" w:tplc="40090003" w:tentative="1">
      <w:start w:val="1"/>
      <w:numFmt w:val="bullet"/>
      <w:lvlText w:val="o"/>
      <w:lvlJc w:val="left"/>
      <w:pPr>
        <w:ind w:left="6906" w:hanging="360"/>
      </w:pPr>
      <w:rPr>
        <w:rFonts w:ascii="Courier New" w:hAnsi="Courier New" w:cs="Courier New" w:hint="default"/>
      </w:rPr>
    </w:lvl>
    <w:lvl w:ilvl="8" w:tplc="40090005" w:tentative="1">
      <w:start w:val="1"/>
      <w:numFmt w:val="bullet"/>
      <w:lvlText w:val=""/>
      <w:lvlJc w:val="left"/>
      <w:pPr>
        <w:ind w:left="7626" w:hanging="360"/>
      </w:pPr>
      <w:rPr>
        <w:rFonts w:ascii="Wingdings" w:hAnsi="Wingdings" w:hint="default"/>
      </w:rPr>
    </w:lvl>
  </w:abstractNum>
  <w:num w:numId="1">
    <w:abstractNumId w:val="2"/>
  </w:num>
  <w:num w:numId="2">
    <w:abstractNumId w:val="10"/>
  </w:num>
  <w:num w:numId="3">
    <w:abstractNumId w:val="18"/>
  </w:num>
  <w:num w:numId="4">
    <w:abstractNumId w:val="5"/>
  </w:num>
  <w:num w:numId="5">
    <w:abstractNumId w:val="8"/>
  </w:num>
  <w:num w:numId="6">
    <w:abstractNumId w:val="7"/>
  </w:num>
  <w:num w:numId="7">
    <w:abstractNumId w:val="16"/>
  </w:num>
  <w:num w:numId="8">
    <w:abstractNumId w:val="17"/>
  </w:num>
  <w:num w:numId="9">
    <w:abstractNumId w:val="13"/>
  </w:num>
  <w:num w:numId="10">
    <w:abstractNumId w:val="12"/>
  </w:num>
  <w:num w:numId="11">
    <w:abstractNumId w:val="6"/>
  </w:num>
  <w:num w:numId="12">
    <w:abstractNumId w:val="15"/>
  </w:num>
  <w:num w:numId="13">
    <w:abstractNumId w:val="1"/>
  </w:num>
  <w:num w:numId="14">
    <w:abstractNumId w:val="4"/>
  </w:num>
  <w:num w:numId="15">
    <w:abstractNumId w:val="19"/>
  </w:num>
  <w:num w:numId="16">
    <w:abstractNumId w:val="11"/>
  </w:num>
  <w:num w:numId="17">
    <w:abstractNumId w:val="0"/>
  </w:num>
  <w:num w:numId="18">
    <w:abstractNumId w:val="14"/>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07B8"/>
    <w:rsid w:val="0001262C"/>
    <w:rsid w:val="0001597B"/>
    <w:rsid w:val="000D35C0"/>
    <w:rsid w:val="00113B95"/>
    <w:rsid w:val="00130BE6"/>
    <w:rsid w:val="00181A15"/>
    <w:rsid w:val="00182DF3"/>
    <w:rsid w:val="001D2F96"/>
    <w:rsid w:val="001F2C3B"/>
    <w:rsid w:val="00212261"/>
    <w:rsid w:val="002C61D5"/>
    <w:rsid w:val="002E4B1C"/>
    <w:rsid w:val="00344912"/>
    <w:rsid w:val="00357620"/>
    <w:rsid w:val="003C067F"/>
    <w:rsid w:val="00401008"/>
    <w:rsid w:val="00470671"/>
    <w:rsid w:val="00473AB7"/>
    <w:rsid w:val="004804FF"/>
    <w:rsid w:val="004C0E88"/>
    <w:rsid w:val="004D6035"/>
    <w:rsid w:val="00561DE2"/>
    <w:rsid w:val="00593281"/>
    <w:rsid w:val="005C1E4F"/>
    <w:rsid w:val="005C6F12"/>
    <w:rsid w:val="005F27B4"/>
    <w:rsid w:val="005F79B6"/>
    <w:rsid w:val="00683A69"/>
    <w:rsid w:val="006B4074"/>
    <w:rsid w:val="006F141E"/>
    <w:rsid w:val="00701826"/>
    <w:rsid w:val="007A1A16"/>
    <w:rsid w:val="007B77CD"/>
    <w:rsid w:val="007F702F"/>
    <w:rsid w:val="008273A0"/>
    <w:rsid w:val="008A5210"/>
    <w:rsid w:val="00932D1D"/>
    <w:rsid w:val="00970AC8"/>
    <w:rsid w:val="00A854E1"/>
    <w:rsid w:val="00AB004B"/>
    <w:rsid w:val="00AD3BD8"/>
    <w:rsid w:val="00AD459A"/>
    <w:rsid w:val="00B32448"/>
    <w:rsid w:val="00B4772E"/>
    <w:rsid w:val="00B76E64"/>
    <w:rsid w:val="00B83853"/>
    <w:rsid w:val="00C439B0"/>
    <w:rsid w:val="00C53469"/>
    <w:rsid w:val="00D1757A"/>
    <w:rsid w:val="00D617F3"/>
    <w:rsid w:val="00D65825"/>
    <w:rsid w:val="00D907B8"/>
    <w:rsid w:val="00E454A3"/>
    <w:rsid w:val="00E5514C"/>
    <w:rsid w:val="00F9139E"/>
    <w:rsid w:val="00FB5868"/>
    <w:rsid w:val="00FD0A9C"/>
    <w:rsid w:val="00FE02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DAF5"/>
  <w15:docId w15:val="{7195EC38-5959-44FA-8C4F-88B2C0D47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5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07B8"/>
    <w:rPr>
      <w:b/>
      <w:bCs/>
    </w:rPr>
  </w:style>
  <w:style w:type="paragraph" w:styleId="NormalWeb">
    <w:name w:val="Normal (Web)"/>
    <w:basedOn w:val="Normal"/>
    <w:uiPriority w:val="99"/>
    <w:semiHidden/>
    <w:unhideWhenUsed/>
    <w:rsid w:val="00D907B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854E1"/>
    <w:pPr>
      <w:ind w:left="720"/>
      <w:contextualSpacing/>
    </w:pPr>
  </w:style>
  <w:style w:type="paragraph" w:styleId="BalloonText">
    <w:name w:val="Balloon Text"/>
    <w:basedOn w:val="Normal"/>
    <w:link w:val="BalloonTextChar"/>
    <w:uiPriority w:val="99"/>
    <w:semiHidden/>
    <w:unhideWhenUsed/>
    <w:rsid w:val="00A85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4E1"/>
    <w:rPr>
      <w:rFonts w:ascii="Tahoma" w:hAnsi="Tahoma" w:cs="Tahoma"/>
      <w:sz w:val="16"/>
      <w:szCs w:val="16"/>
    </w:rPr>
  </w:style>
  <w:style w:type="character" w:customStyle="1" w:styleId="a">
    <w:name w:val="a"/>
    <w:basedOn w:val="DefaultParagraphFont"/>
    <w:rsid w:val="00D17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292536">
      <w:bodyDiv w:val="1"/>
      <w:marLeft w:val="0"/>
      <w:marRight w:val="0"/>
      <w:marTop w:val="0"/>
      <w:marBottom w:val="0"/>
      <w:divBdr>
        <w:top w:val="none" w:sz="0" w:space="0" w:color="auto"/>
        <w:left w:val="none" w:sz="0" w:space="0" w:color="auto"/>
        <w:bottom w:val="none" w:sz="0" w:space="0" w:color="auto"/>
        <w:right w:val="none" w:sz="0" w:space="0" w:color="auto"/>
      </w:divBdr>
      <w:divsChild>
        <w:div w:id="500777819">
          <w:marLeft w:val="0"/>
          <w:marRight w:val="0"/>
          <w:marTop w:val="0"/>
          <w:marBottom w:val="0"/>
          <w:divBdr>
            <w:top w:val="none" w:sz="0" w:space="0" w:color="auto"/>
            <w:left w:val="none" w:sz="0" w:space="0" w:color="auto"/>
            <w:bottom w:val="none" w:sz="0" w:space="0" w:color="auto"/>
            <w:right w:val="none" w:sz="0" w:space="0" w:color="auto"/>
          </w:divBdr>
          <w:divsChild>
            <w:div w:id="209463957">
              <w:marLeft w:val="0"/>
              <w:marRight w:val="0"/>
              <w:marTop w:val="0"/>
              <w:marBottom w:val="0"/>
              <w:divBdr>
                <w:top w:val="none" w:sz="0" w:space="0" w:color="auto"/>
                <w:left w:val="none" w:sz="0" w:space="0" w:color="auto"/>
                <w:bottom w:val="none" w:sz="0" w:space="0" w:color="auto"/>
                <w:right w:val="none" w:sz="0" w:space="0" w:color="auto"/>
              </w:divBdr>
              <w:divsChild>
                <w:div w:id="2107264521">
                  <w:marLeft w:val="0"/>
                  <w:marRight w:val="0"/>
                  <w:marTop w:val="0"/>
                  <w:marBottom w:val="0"/>
                  <w:divBdr>
                    <w:top w:val="none" w:sz="0" w:space="0" w:color="auto"/>
                    <w:left w:val="none" w:sz="0" w:space="0" w:color="auto"/>
                    <w:bottom w:val="none" w:sz="0" w:space="0" w:color="auto"/>
                    <w:right w:val="none" w:sz="0" w:space="0" w:color="auto"/>
                  </w:divBdr>
                </w:div>
                <w:div w:id="1170605065">
                  <w:marLeft w:val="0"/>
                  <w:marRight w:val="0"/>
                  <w:marTop w:val="0"/>
                  <w:marBottom w:val="0"/>
                  <w:divBdr>
                    <w:top w:val="none" w:sz="0" w:space="0" w:color="auto"/>
                    <w:left w:val="none" w:sz="0" w:space="0" w:color="auto"/>
                    <w:bottom w:val="none" w:sz="0" w:space="0" w:color="auto"/>
                    <w:right w:val="none" w:sz="0" w:space="0" w:color="auto"/>
                  </w:divBdr>
                </w:div>
                <w:div w:id="1711176621">
                  <w:marLeft w:val="0"/>
                  <w:marRight w:val="0"/>
                  <w:marTop w:val="0"/>
                  <w:marBottom w:val="0"/>
                  <w:divBdr>
                    <w:top w:val="none" w:sz="0" w:space="0" w:color="auto"/>
                    <w:left w:val="none" w:sz="0" w:space="0" w:color="auto"/>
                    <w:bottom w:val="none" w:sz="0" w:space="0" w:color="auto"/>
                    <w:right w:val="none" w:sz="0" w:space="0" w:color="auto"/>
                  </w:divBdr>
                </w:div>
                <w:div w:id="1497301428">
                  <w:marLeft w:val="0"/>
                  <w:marRight w:val="0"/>
                  <w:marTop w:val="0"/>
                  <w:marBottom w:val="0"/>
                  <w:divBdr>
                    <w:top w:val="none" w:sz="0" w:space="0" w:color="auto"/>
                    <w:left w:val="none" w:sz="0" w:space="0" w:color="auto"/>
                    <w:bottom w:val="none" w:sz="0" w:space="0" w:color="auto"/>
                    <w:right w:val="none" w:sz="0" w:space="0" w:color="auto"/>
                  </w:divBdr>
                </w:div>
                <w:div w:id="13962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3042">
          <w:marLeft w:val="0"/>
          <w:marRight w:val="0"/>
          <w:marTop w:val="0"/>
          <w:marBottom w:val="0"/>
          <w:divBdr>
            <w:top w:val="none" w:sz="0" w:space="0" w:color="auto"/>
            <w:left w:val="none" w:sz="0" w:space="0" w:color="auto"/>
            <w:bottom w:val="none" w:sz="0" w:space="0" w:color="auto"/>
            <w:right w:val="none" w:sz="0" w:space="0" w:color="auto"/>
          </w:divBdr>
          <w:divsChild>
            <w:div w:id="59397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8</Pages>
  <Words>1946</Words>
  <Characters>11096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sushita</dc:creator>
  <cp:keywords/>
  <dc:description/>
  <cp:lastModifiedBy>Subhamoy Pradhan</cp:lastModifiedBy>
  <cp:revision>60</cp:revision>
  <dcterms:created xsi:type="dcterms:W3CDTF">2020-04-09T13:00:00Z</dcterms:created>
  <dcterms:modified xsi:type="dcterms:W3CDTF">2020-04-25T04:36:00Z</dcterms:modified>
</cp:coreProperties>
</file>